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4B2A" w:rsidRPr="00ED410C" w:rsidRDefault="00D14B2A" w:rsidP="00D14B2A">
      <w:pPr>
        <w:rPr>
          <w:rFonts w:ascii="Arial" w:hAnsi="Arial" w:cs="Arial"/>
          <w:b/>
          <w:sz w:val="20"/>
          <w:szCs w:val="20"/>
        </w:rPr>
      </w:pPr>
      <w:bookmarkStart w:id="0" w:name="_Hlk53747766"/>
      <w:r w:rsidRPr="00ED410C">
        <w:rPr>
          <w:rFonts w:ascii="Arial" w:hAnsi="Arial" w:cs="Arial"/>
          <w:b/>
          <w:sz w:val="20"/>
          <w:szCs w:val="20"/>
        </w:rPr>
        <w:t xml:space="preserve">Kurz </w:t>
      </w:r>
      <w:proofErr w:type="spellStart"/>
      <w:r w:rsidRPr="00ED410C">
        <w:rPr>
          <w:rFonts w:ascii="Arial" w:hAnsi="Arial" w:cs="Arial"/>
          <w:b/>
          <w:sz w:val="20"/>
          <w:szCs w:val="20"/>
        </w:rPr>
        <w:t>Karkassenhandel</w:t>
      </w:r>
      <w:proofErr w:type="spellEnd"/>
      <w:r w:rsidRPr="00ED410C">
        <w:rPr>
          <w:rFonts w:ascii="Arial" w:hAnsi="Arial" w:cs="Arial"/>
          <w:b/>
          <w:sz w:val="20"/>
          <w:szCs w:val="20"/>
        </w:rPr>
        <w:t xml:space="preserve"> ist der Entsorger für große Nfz-Reifen</w:t>
      </w:r>
    </w:p>
    <w:p w:rsidR="00D14B2A" w:rsidRPr="00ED410C" w:rsidRDefault="00D14B2A" w:rsidP="00D14B2A">
      <w:pPr>
        <w:rPr>
          <w:rFonts w:ascii="Arial" w:hAnsi="Arial" w:cs="Arial"/>
          <w:b/>
          <w:sz w:val="20"/>
          <w:szCs w:val="20"/>
        </w:rPr>
      </w:pPr>
      <w:bookmarkStart w:id="1" w:name="_GoBack"/>
      <w:bookmarkEnd w:id="1"/>
      <w:r w:rsidRPr="00ED410C">
        <w:rPr>
          <w:rFonts w:ascii="Arial" w:hAnsi="Arial" w:cs="Arial"/>
          <w:b/>
          <w:sz w:val="20"/>
          <w:szCs w:val="20"/>
        </w:rPr>
        <w:t>Sie sind die wahren Arbeitstiere auf dem Bau und in der Landwirtschaft: die Reifen. Egal ob handelsübliche LKW-Pneus oder die riesigen Ackerschlepper-, kurz AS-, oder die noch größeren Erdbewegungsmaschinen-Reifen (EM)  – sie alle bringen die Leistung der Maschinen auf den oft unwegsamen Untergrund. Sie wühlen sich durch Schlamm und Matsch, tragen tonnenschwere Lasten und bewegen mehrere hundert bis tausende PS vorwärts.</w:t>
      </w:r>
    </w:p>
    <w:p w:rsidR="00D14B2A" w:rsidRPr="00ED410C" w:rsidRDefault="00D14B2A" w:rsidP="00D14B2A">
      <w:pPr>
        <w:rPr>
          <w:rFonts w:ascii="Arial" w:hAnsi="Arial" w:cs="Arial"/>
          <w:sz w:val="20"/>
          <w:szCs w:val="20"/>
        </w:rPr>
      </w:pPr>
      <w:r w:rsidRPr="00ED410C">
        <w:rPr>
          <w:rFonts w:ascii="Arial" w:hAnsi="Arial" w:cs="Arial"/>
          <w:sz w:val="20"/>
          <w:szCs w:val="20"/>
        </w:rPr>
        <w:t>Solche Belastungen gehen auch an diesen Reifen bei weitem nicht spurlos vorüber. Die Verschleißgrenze für Traktorreifen liegt bei 50 Prozent des ursprünglichen Profils. Sind die groben Stollen beim Neukauf beispielsweise 60 Millimeter hoch, müssen sie bei 30 Millimetern ausgetauscht werden. In der Regel sind diese Reifen aber noch gut als Gebrauchte zur Wiederaufbereitung oder zur Runderneuerung zu verkaufen.</w:t>
      </w:r>
    </w:p>
    <w:p w:rsidR="00D14B2A" w:rsidRDefault="00D14B2A" w:rsidP="00D14B2A">
      <w:pPr>
        <w:rPr>
          <w:rFonts w:ascii="Arial" w:hAnsi="Arial" w:cs="Arial"/>
          <w:sz w:val="20"/>
          <w:szCs w:val="20"/>
        </w:rPr>
      </w:pPr>
      <w:r w:rsidRPr="00ED410C">
        <w:rPr>
          <w:rFonts w:ascii="Arial" w:hAnsi="Arial" w:cs="Arial"/>
          <w:sz w:val="20"/>
          <w:szCs w:val="20"/>
        </w:rPr>
        <w:t xml:space="preserve">So kauft Kurz </w:t>
      </w:r>
      <w:proofErr w:type="spellStart"/>
      <w:r w:rsidRPr="00ED410C">
        <w:rPr>
          <w:rFonts w:ascii="Arial" w:hAnsi="Arial" w:cs="Arial"/>
          <w:sz w:val="20"/>
          <w:szCs w:val="20"/>
        </w:rPr>
        <w:t>Karkassenhandel</w:t>
      </w:r>
      <w:proofErr w:type="spellEnd"/>
      <w:r w:rsidRPr="00ED410C">
        <w:rPr>
          <w:rFonts w:ascii="Arial" w:hAnsi="Arial" w:cs="Arial"/>
          <w:sz w:val="20"/>
          <w:szCs w:val="20"/>
        </w:rPr>
        <w:t xml:space="preserve"> gebrauchte AS-Reifen und verwertet sie. Der zertifizierte Altreifen-Entsorger aus Wendlingen zählt zu den größten Reifenentsorgern in Deutschland. Allerdings wird an den beiden Standorten in Wendlingen und Landau nicht nur entsorgt. Kurz </w:t>
      </w:r>
      <w:proofErr w:type="spellStart"/>
      <w:r w:rsidRPr="00ED410C">
        <w:rPr>
          <w:rFonts w:ascii="Arial" w:hAnsi="Arial" w:cs="Arial"/>
          <w:sz w:val="20"/>
          <w:szCs w:val="20"/>
        </w:rPr>
        <w:t>Karkassenhandel</w:t>
      </w:r>
      <w:proofErr w:type="spellEnd"/>
      <w:r w:rsidRPr="00ED410C">
        <w:rPr>
          <w:rFonts w:ascii="Arial" w:hAnsi="Arial" w:cs="Arial"/>
          <w:sz w:val="20"/>
          <w:szCs w:val="20"/>
        </w:rPr>
        <w:t xml:space="preserve"> bietet ein großes Portfolio an neuen und gebrauchten Traktor- und Landwirtschaftsreifen.</w:t>
      </w:r>
    </w:p>
    <w:p w:rsidR="00D14B2A" w:rsidRPr="00D14B2A" w:rsidRDefault="00D14B2A" w:rsidP="00D14B2A">
      <w:pPr>
        <w:rPr>
          <w:rFonts w:ascii="Arial" w:hAnsi="Arial" w:cs="Arial"/>
          <w:b/>
          <w:sz w:val="20"/>
          <w:szCs w:val="20"/>
        </w:rPr>
      </w:pPr>
      <w:r w:rsidRPr="00D14B2A">
        <w:rPr>
          <w:rFonts w:ascii="Arial" w:hAnsi="Arial" w:cs="Arial"/>
          <w:b/>
          <w:sz w:val="20"/>
          <w:szCs w:val="20"/>
        </w:rPr>
        <w:t>Alles aus einer Hand</w:t>
      </w:r>
    </w:p>
    <w:p w:rsidR="00D14B2A" w:rsidRPr="00ED410C" w:rsidRDefault="00D14B2A" w:rsidP="00D14B2A">
      <w:pPr>
        <w:rPr>
          <w:rFonts w:ascii="Arial" w:hAnsi="Arial" w:cs="Arial"/>
          <w:sz w:val="20"/>
          <w:szCs w:val="20"/>
        </w:rPr>
      </w:pPr>
      <w:r w:rsidRPr="00ED410C">
        <w:rPr>
          <w:rFonts w:ascii="Arial" w:hAnsi="Arial" w:cs="Arial"/>
          <w:sz w:val="20"/>
          <w:szCs w:val="20"/>
        </w:rPr>
        <w:t>Hier bekommt man als Betreiber von Landwirtschafts- und Baumaschinen alles aus einer Hand. Die alten, verbrauchten Reifen können entsorgt werden und gleichzeitig wird man bei neuen Pneus für Traktor, Bagger oder auch den mobilen Kran fündig.</w:t>
      </w:r>
    </w:p>
    <w:p w:rsidR="00D14B2A" w:rsidRPr="00ED410C" w:rsidRDefault="00D14B2A" w:rsidP="00D14B2A">
      <w:pPr>
        <w:rPr>
          <w:rFonts w:ascii="Arial" w:hAnsi="Arial" w:cs="Arial"/>
          <w:sz w:val="20"/>
          <w:szCs w:val="20"/>
        </w:rPr>
      </w:pPr>
      <w:r w:rsidRPr="00ED410C">
        <w:rPr>
          <w:rFonts w:ascii="Arial" w:hAnsi="Arial" w:cs="Arial"/>
          <w:sz w:val="20"/>
          <w:szCs w:val="20"/>
        </w:rPr>
        <w:t xml:space="preserve">Als zertifizierter Altreifen-Entsorger prüft Kurz </w:t>
      </w:r>
      <w:proofErr w:type="spellStart"/>
      <w:r w:rsidRPr="00ED410C">
        <w:rPr>
          <w:rFonts w:ascii="Arial" w:hAnsi="Arial" w:cs="Arial"/>
          <w:sz w:val="20"/>
          <w:szCs w:val="20"/>
        </w:rPr>
        <w:t>Karkassenhandel</w:t>
      </w:r>
      <w:proofErr w:type="spellEnd"/>
      <w:r w:rsidRPr="00ED410C">
        <w:rPr>
          <w:rFonts w:ascii="Arial" w:hAnsi="Arial" w:cs="Arial"/>
          <w:sz w:val="20"/>
          <w:szCs w:val="20"/>
        </w:rPr>
        <w:t xml:space="preserve"> alle Reifen sehr genau und entscheidet danach, was damit passiert. Hier ist eine entsprechende Expertise relevant. Mit Fachwissen und Erfahrung können die Pneus entsprechend klassifiziert werden. Gute Gebrauchte werden weiterverkauft. Kaputte und komplett abgefahrene Reifen werden fachgerecht entsorgt. Das heißt, die Reifen werden in ihre Bestandteile zerlegt und diese dann für andere Zwecke genutzt.</w:t>
      </w:r>
    </w:p>
    <w:p w:rsidR="00D14B2A" w:rsidRPr="00ED410C" w:rsidRDefault="00D14B2A" w:rsidP="00D14B2A">
      <w:pPr>
        <w:rPr>
          <w:rFonts w:ascii="Arial" w:hAnsi="Arial" w:cs="Arial"/>
          <w:sz w:val="20"/>
          <w:szCs w:val="20"/>
        </w:rPr>
      </w:pPr>
      <w:r w:rsidRPr="00ED410C">
        <w:rPr>
          <w:rFonts w:ascii="Arial" w:hAnsi="Arial" w:cs="Arial"/>
          <w:sz w:val="20"/>
          <w:szCs w:val="20"/>
        </w:rPr>
        <w:t xml:space="preserve">Oft genug lohnt sich bei den großen Schlepperreifen auch eine Reparatur. Auch diese kann Kurz </w:t>
      </w:r>
      <w:proofErr w:type="spellStart"/>
      <w:r w:rsidRPr="00ED410C">
        <w:rPr>
          <w:rFonts w:ascii="Arial" w:hAnsi="Arial" w:cs="Arial"/>
          <w:sz w:val="20"/>
          <w:szCs w:val="20"/>
        </w:rPr>
        <w:t>Karkassenhandel</w:t>
      </w:r>
      <w:proofErr w:type="spellEnd"/>
      <w:r w:rsidRPr="00ED410C">
        <w:rPr>
          <w:rFonts w:ascii="Arial" w:hAnsi="Arial" w:cs="Arial"/>
          <w:sz w:val="20"/>
          <w:szCs w:val="20"/>
        </w:rPr>
        <w:t xml:space="preserve"> fachmännisch übernehmen. Gerade bei den kostenintensiven Traktorreifen ist dies oft eine günstige und auch sichere Alternative. Hier hilft es einfach nachzufragen. Die Profis von Kurz schauen sich die Reifen an und beraten die Kunden ausführlich über die optimale Lösung. Ganz nebenbei werden Altreifen auch vor Ort abgeholt. Wer keine Zeit oder Möglichkeit hat, die Reifen nach Landau oder Wendlingen zu bringen, kann diesen Service nutzen und wird somit seine alten Reifen schnell, einfach und fachgerecht los.</w:t>
      </w:r>
      <w:bookmarkEnd w:id="0"/>
    </w:p>
    <w:p w:rsidR="00D501A9" w:rsidRPr="00382EDA" w:rsidRDefault="00D501A9" w:rsidP="005A2A68">
      <w:pPr>
        <w:spacing w:line="280" w:lineRule="atLeast"/>
        <w:ind w:right="-708"/>
        <w:rPr>
          <w:rFonts w:ascii="Arial" w:hAnsi="Arial" w:cs="Arial"/>
          <w:sz w:val="20"/>
          <w:szCs w:val="20"/>
        </w:rPr>
      </w:pPr>
      <w:r w:rsidRPr="00382EDA">
        <w:rPr>
          <w:rFonts w:ascii="Arial" w:hAnsi="Arial" w:cs="Arial"/>
          <w:b/>
          <w:bCs/>
          <w:sz w:val="20"/>
          <w:szCs w:val="20"/>
        </w:rPr>
        <w:t>Übe</w:t>
      </w:r>
      <w:r w:rsidR="00634DD9" w:rsidRPr="00382EDA">
        <w:rPr>
          <w:rFonts w:ascii="Arial" w:hAnsi="Arial" w:cs="Arial"/>
          <w:b/>
          <w:bCs/>
          <w:sz w:val="20"/>
          <w:szCs w:val="20"/>
        </w:rPr>
        <w:t xml:space="preserve">r Kurz </w:t>
      </w:r>
      <w:proofErr w:type="spellStart"/>
      <w:r w:rsidR="00634DD9" w:rsidRPr="00382EDA">
        <w:rPr>
          <w:rFonts w:ascii="Arial" w:hAnsi="Arial" w:cs="Arial"/>
          <w:b/>
          <w:bCs/>
          <w:sz w:val="20"/>
          <w:szCs w:val="20"/>
        </w:rPr>
        <w:t>Karkassenhandel</w:t>
      </w:r>
      <w:proofErr w:type="spellEnd"/>
      <w:r w:rsidR="00634DD9" w:rsidRPr="00382EDA">
        <w:rPr>
          <w:rFonts w:ascii="Arial" w:hAnsi="Arial" w:cs="Arial"/>
          <w:b/>
          <w:bCs/>
          <w:sz w:val="20"/>
          <w:szCs w:val="20"/>
        </w:rPr>
        <w:t xml:space="preserve"> </w:t>
      </w:r>
    </w:p>
    <w:p w:rsidR="00D501A9" w:rsidRDefault="00D501A9" w:rsidP="005A2A68">
      <w:pPr>
        <w:spacing w:line="280" w:lineRule="atLeast"/>
        <w:ind w:right="-708"/>
        <w:rPr>
          <w:rFonts w:ascii="Arial" w:hAnsi="Arial" w:cs="Arial"/>
          <w:sz w:val="20"/>
          <w:szCs w:val="20"/>
        </w:rPr>
      </w:pPr>
      <w:r w:rsidRPr="00382EDA">
        <w:rPr>
          <w:rFonts w:ascii="Arial" w:hAnsi="Arial" w:cs="Arial"/>
          <w:sz w:val="20"/>
          <w:szCs w:val="20"/>
        </w:rPr>
        <w:t xml:space="preserve">Die Kurz </w:t>
      </w:r>
      <w:proofErr w:type="spellStart"/>
      <w:r w:rsidRPr="00382EDA">
        <w:rPr>
          <w:rFonts w:ascii="Arial" w:hAnsi="Arial" w:cs="Arial"/>
          <w:sz w:val="20"/>
          <w:szCs w:val="20"/>
        </w:rPr>
        <w:t>Karkassenhandel</w:t>
      </w:r>
      <w:proofErr w:type="spellEnd"/>
      <w:r w:rsidRPr="00382EDA">
        <w:rPr>
          <w:rFonts w:ascii="Arial" w:hAnsi="Arial" w:cs="Arial"/>
          <w:sz w:val="20"/>
          <w:szCs w:val="20"/>
        </w:rPr>
        <w:t xml:space="preserve"> GmbH ist ein zertifizierter Entsorgungsfachbetrieb und befasst sich seit der Gründung 1955 mit professioneller Altreifenentsorgung aller Reifenarten. Das Unternehmen pflegt und nutzt langjährige, nationale und internationale Kontakte. Im Jahr 20</w:t>
      </w:r>
      <w:r w:rsidR="009F4F2C">
        <w:rPr>
          <w:rFonts w:ascii="Arial" w:hAnsi="Arial" w:cs="Arial"/>
          <w:sz w:val="20"/>
          <w:szCs w:val="20"/>
        </w:rPr>
        <w:t>20</w:t>
      </w:r>
      <w:r w:rsidRPr="00382EDA">
        <w:rPr>
          <w:rFonts w:ascii="Arial" w:hAnsi="Arial" w:cs="Arial"/>
          <w:sz w:val="20"/>
          <w:szCs w:val="20"/>
        </w:rPr>
        <w:t xml:space="preserve"> feiert das Unternehmen sein </w:t>
      </w:r>
      <w:r w:rsidRPr="00382EDA">
        <w:rPr>
          <w:rFonts w:ascii="Arial" w:hAnsi="Arial" w:cs="Arial"/>
          <w:sz w:val="20"/>
          <w:szCs w:val="20"/>
        </w:rPr>
        <w:lastRenderedPageBreak/>
        <w:t>6</w:t>
      </w:r>
      <w:r w:rsidR="009F4F2C">
        <w:rPr>
          <w:rFonts w:ascii="Arial" w:hAnsi="Arial" w:cs="Arial"/>
          <w:sz w:val="20"/>
          <w:szCs w:val="20"/>
        </w:rPr>
        <w:t>5</w:t>
      </w:r>
      <w:r w:rsidRPr="00382EDA">
        <w:rPr>
          <w:rFonts w:ascii="Arial" w:hAnsi="Arial" w:cs="Arial"/>
          <w:sz w:val="20"/>
          <w:szCs w:val="20"/>
        </w:rPr>
        <w:t xml:space="preserve">-jähriges Bestehen. Alle Informationen und Kontaktdaten rund um Kurz können auf der Website von Kurz </w:t>
      </w:r>
      <w:proofErr w:type="spellStart"/>
      <w:r w:rsidRPr="00382EDA">
        <w:rPr>
          <w:rFonts w:ascii="Arial" w:hAnsi="Arial" w:cs="Arial"/>
          <w:sz w:val="20"/>
          <w:szCs w:val="20"/>
        </w:rPr>
        <w:t>Karkassenhandel</w:t>
      </w:r>
      <w:proofErr w:type="spellEnd"/>
      <w:r w:rsidRPr="00382EDA">
        <w:rPr>
          <w:rFonts w:ascii="Arial" w:hAnsi="Arial" w:cs="Arial"/>
          <w:sz w:val="20"/>
          <w:szCs w:val="20"/>
        </w:rPr>
        <w:t xml:space="preserve"> abgerufen werden. Weitere Informationen: </w:t>
      </w:r>
      <w:hyperlink r:id="rId8" w:history="1">
        <w:r w:rsidR="0034168E" w:rsidRPr="00781A79">
          <w:rPr>
            <w:rStyle w:val="Hyperlink"/>
            <w:rFonts w:ascii="Arial" w:hAnsi="Arial" w:cs="Arial"/>
            <w:sz w:val="20"/>
            <w:szCs w:val="20"/>
          </w:rPr>
          <w:t>www.kurz-karkassenhandel.de</w:t>
        </w:r>
      </w:hyperlink>
      <w:r w:rsidR="0034168E">
        <w:rPr>
          <w:rFonts w:ascii="Arial" w:hAnsi="Arial" w:cs="Arial"/>
          <w:sz w:val="20"/>
          <w:szCs w:val="20"/>
        </w:rPr>
        <w:t xml:space="preserve"> </w:t>
      </w:r>
      <w:r w:rsidR="0034168E" w:rsidRPr="00382EDA">
        <w:rPr>
          <w:rFonts w:ascii="Arial" w:hAnsi="Arial" w:cs="Arial"/>
          <w:sz w:val="20"/>
          <w:szCs w:val="20"/>
        </w:rPr>
        <w:t xml:space="preserve"> </w:t>
      </w:r>
    </w:p>
    <w:p w:rsidR="006471AF" w:rsidRDefault="006471AF" w:rsidP="005A2A68">
      <w:pPr>
        <w:spacing w:line="280" w:lineRule="atLeast"/>
        <w:ind w:right="-708"/>
        <w:rPr>
          <w:rFonts w:ascii="Arial" w:hAnsi="Arial" w:cs="Arial"/>
          <w:sz w:val="20"/>
          <w:szCs w:val="20"/>
        </w:rPr>
      </w:pPr>
      <w:r>
        <w:rPr>
          <w:rFonts w:ascii="Arial" w:hAnsi="Arial" w:cs="Arial"/>
          <w:noProof/>
          <w:sz w:val="20"/>
          <w:szCs w:val="20"/>
        </w:rPr>
        <w:drawing>
          <wp:inline distT="0" distB="0" distL="0" distR="0">
            <wp:extent cx="5311140" cy="354457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Stock_18545739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1140" cy="3544570"/>
                    </a:xfrm>
                    <a:prstGeom prst="rect">
                      <a:avLst/>
                    </a:prstGeom>
                  </pic:spPr>
                </pic:pic>
              </a:graphicData>
            </a:graphic>
          </wp:inline>
        </w:drawing>
      </w:r>
    </w:p>
    <w:p w:rsidR="006471AF" w:rsidRDefault="006471AF" w:rsidP="005A2A68">
      <w:pPr>
        <w:spacing w:line="280" w:lineRule="atLeast"/>
        <w:ind w:right="-708"/>
        <w:rPr>
          <w:rFonts w:ascii="Arial" w:hAnsi="Arial" w:cs="Arial"/>
          <w:sz w:val="20"/>
          <w:szCs w:val="20"/>
        </w:rPr>
      </w:pPr>
      <w:proofErr w:type="spellStart"/>
      <w:r>
        <w:rPr>
          <w:rFonts w:ascii="Arial" w:hAnsi="Arial" w:cs="Arial"/>
          <w:sz w:val="20"/>
          <w:szCs w:val="20"/>
        </w:rPr>
        <w:t>Credits</w:t>
      </w:r>
      <w:proofErr w:type="spellEnd"/>
      <w:r>
        <w:rPr>
          <w:rFonts w:ascii="Arial" w:hAnsi="Arial" w:cs="Arial"/>
          <w:sz w:val="20"/>
          <w:szCs w:val="20"/>
        </w:rPr>
        <w:t xml:space="preserve">: </w:t>
      </w:r>
      <w:proofErr w:type="spellStart"/>
      <w:r>
        <w:rPr>
          <w:rFonts w:ascii="Arial" w:hAnsi="Arial" w:cs="Arial"/>
          <w:sz w:val="20"/>
          <w:szCs w:val="20"/>
        </w:rPr>
        <w:t>PicOne</w:t>
      </w:r>
      <w:proofErr w:type="spellEnd"/>
      <w:r>
        <w:rPr>
          <w:rFonts w:ascii="Arial" w:hAnsi="Arial" w:cs="Arial"/>
          <w:sz w:val="20"/>
          <w:szCs w:val="20"/>
        </w:rPr>
        <w:t>, Adobe Stock</w:t>
      </w:r>
    </w:p>
    <w:sectPr w:rsidR="006471AF" w:rsidSect="00F40154">
      <w:headerReference w:type="even" r:id="rId10"/>
      <w:headerReference w:type="default" r:id="rId11"/>
      <w:footerReference w:type="even" r:id="rId12"/>
      <w:footerReference w:type="default" r:id="rId13"/>
      <w:headerReference w:type="first" r:id="rId14"/>
      <w:footerReference w:type="first" r:id="rId15"/>
      <w:pgSz w:w="11906" w:h="16838"/>
      <w:pgMar w:top="2552" w:right="2408" w:bottom="284" w:left="1134" w:header="1836"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83D" w:rsidRDefault="0038783D" w:rsidP="009E6A22">
      <w:pPr>
        <w:spacing w:after="0" w:line="240" w:lineRule="auto"/>
      </w:pPr>
      <w:r>
        <w:separator/>
      </w:r>
    </w:p>
  </w:endnote>
  <w:endnote w:type="continuationSeparator" w:id="0">
    <w:p w:rsidR="0038783D" w:rsidRDefault="0038783D" w:rsidP="009E6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58F" w:rsidRDefault="009B05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BBB" w:rsidRDefault="00D14B2A" w:rsidP="00661B41">
    <w:pPr>
      <w:pStyle w:val="Fuzeile"/>
    </w:pPr>
    <w:r>
      <w:rPr>
        <w:noProof/>
      </w:rPr>
      <mc:AlternateContent>
        <mc:Choice Requires="wps">
          <w:drawing>
            <wp:anchor distT="0" distB="0" distL="114300" distR="114300" simplePos="0" relativeHeight="251657216" behindDoc="0" locked="0" layoutInCell="1" allowOverlap="1">
              <wp:simplePos x="0" y="0"/>
              <wp:positionH relativeFrom="column">
                <wp:posOffset>2726055</wp:posOffset>
              </wp:positionH>
              <wp:positionV relativeFrom="paragraph">
                <wp:posOffset>2540</wp:posOffset>
              </wp:positionV>
              <wp:extent cx="2339975" cy="784225"/>
              <wp:effectExtent l="1905" t="2540" r="127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784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BBB" w:rsidRDefault="00B16BBB" w:rsidP="00661B41">
                          <w:pPr>
                            <w:pStyle w:val="KeinLeerraum"/>
                            <w:rPr>
                              <w:rFonts w:ascii="Arial" w:hAnsi="Arial" w:cs="Arial"/>
                              <w:sz w:val="18"/>
                              <w:szCs w:val="20"/>
                              <w:lang w:eastAsia="de-DE"/>
                            </w:rPr>
                          </w:pPr>
                        </w:p>
                        <w:p w:rsidR="00B16BBB" w:rsidRPr="00CE2BD9" w:rsidRDefault="00B16BBB" w:rsidP="00661B41">
                          <w:pPr>
                            <w:pStyle w:val="KeinLeerraum"/>
                            <w:rPr>
                              <w:rFonts w:cs="Calibri"/>
                              <w:sz w:val="18"/>
                              <w:szCs w:val="20"/>
                            </w:rPr>
                          </w:pPr>
                          <w:r w:rsidRPr="00CE2BD9">
                            <w:rPr>
                              <w:rFonts w:cs="Calibri"/>
                              <w:sz w:val="18"/>
                              <w:szCs w:val="20"/>
                              <w:lang w:eastAsia="de-DE"/>
                            </w:rPr>
                            <w:t>Tel.: 07024/94180</w:t>
                          </w:r>
                          <w:r w:rsidRPr="00CE2BD9">
                            <w:rPr>
                              <w:rFonts w:cs="Calibri"/>
                              <w:sz w:val="18"/>
                              <w:szCs w:val="20"/>
                              <w:lang w:eastAsia="de-DE"/>
                            </w:rPr>
                            <w:br/>
                            <w:t>Fax: 07024/941820</w:t>
                          </w:r>
                          <w:r w:rsidRPr="00CE2BD9">
                            <w:rPr>
                              <w:rFonts w:cs="Calibri"/>
                              <w:sz w:val="18"/>
                              <w:szCs w:val="20"/>
                              <w:lang w:eastAsia="de-DE"/>
                            </w:rPr>
                            <w:br/>
                            <w:t xml:space="preserve">E-Mail: </w:t>
                          </w:r>
                          <w:hyperlink r:id="rId1" w:history="1">
                            <w:r w:rsidRPr="00CE2BD9">
                              <w:rPr>
                                <w:rStyle w:val="Hyperlink"/>
                                <w:rFonts w:cs="Calibri"/>
                                <w:sz w:val="18"/>
                                <w:szCs w:val="20"/>
                                <w:lang w:eastAsia="de-DE"/>
                              </w:rPr>
                              <w:t>info@kurz-karkassenhandel.de</w:t>
                            </w:r>
                          </w:hyperlink>
                          <w:r w:rsidRPr="00CE2BD9">
                            <w:rPr>
                              <w:rFonts w:cs="Calibri"/>
                              <w:sz w:val="18"/>
                              <w:szCs w:val="20"/>
                              <w:lang w:eastAsia="de-DE"/>
                            </w:rPr>
                            <w:br/>
                          </w:r>
                          <w:hyperlink r:id="rId2" w:history="1">
                            <w:r w:rsidRPr="00CE2BD9">
                              <w:rPr>
                                <w:rStyle w:val="Hyperlink"/>
                                <w:rFonts w:cs="Calibri"/>
                                <w:sz w:val="18"/>
                                <w:szCs w:val="20"/>
                                <w:lang w:eastAsia="de-DE"/>
                              </w:rPr>
                              <w:t>www.kurz-karkassenhandel.de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14.65pt;margin-top:.2pt;width:184.25pt;height:6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1EgwIAAA8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" stroked="f">
              <v:textbox>
                <w:txbxContent>
                  <w:p w:rsidR="00B16BBB" w:rsidRDefault="00B16BBB" w:rsidP="00661B41">
                    <w:pPr>
                      <w:pStyle w:val="KeinLeerraum"/>
                      <w:rPr>
                        <w:rFonts w:ascii="Arial" w:hAnsi="Arial" w:cs="Arial"/>
                        <w:sz w:val="18"/>
                        <w:szCs w:val="20"/>
                        <w:lang w:eastAsia="de-DE"/>
                      </w:rPr>
                    </w:pPr>
                  </w:p>
                  <w:p w:rsidR="00B16BBB" w:rsidRPr="00CE2BD9" w:rsidRDefault="00B16BBB" w:rsidP="00661B41">
                    <w:pPr>
                      <w:pStyle w:val="KeinLeerraum"/>
                      <w:rPr>
                        <w:rFonts w:cs="Calibri"/>
                        <w:sz w:val="18"/>
                        <w:szCs w:val="20"/>
                      </w:rPr>
                    </w:pPr>
                    <w:r w:rsidRPr="00CE2BD9">
                      <w:rPr>
                        <w:rFonts w:cs="Calibri"/>
                        <w:sz w:val="18"/>
                        <w:szCs w:val="20"/>
                        <w:lang w:eastAsia="de-DE"/>
                      </w:rPr>
                      <w:t>Tel.: 07024/94180</w:t>
                    </w:r>
                    <w:r w:rsidRPr="00CE2BD9">
                      <w:rPr>
                        <w:rFonts w:cs="Calibri"/>
                        <w:sz w:val="18"/>
                        <w:szCs w:val="20"/>
                        <w:lang w:eastAsia="de-DE"/>
                      </w:rPr>
                      <w:br/>
                      <w:t>Fax: 07024/941820</w:t>
                    </w:r>
                    <w:r w:rsidRPr="00CE2BD9">
                      <w:rPr>
                        <w:rFonts w:cs="Calibri"/>
                        <w:sz w:val="18"/>
                        <w:szCs w:val="20"/>
                        <w:lang w:eastAsia="de-DE"/>
                      </w:rPr>
                      <w:br/>
                      <w:t xml:space="preserve">E-Mail: </w:t>
                    </w:r>
                    <w:hyperlink r:id="rId3" w:history="1">
                      <w:r w:rsidRPr="00CE2BD9">
                        <w:rPr>
                          <w:rStyle w:val="Hyperlink"/>
                          <w:rFonts w:cs="Calibri"/>
                          <w:sz w:val="18"/>
                          <w:szCs w:val="20"/>
                          <w:lang w:eastAsia="de-DE"/>
                        </w:rPr>
                        <w:t>info@kurz-karkassenhandel.de</w:t>
                      </w:r>
                    </w:hyperlink>
                    <w:r w:rsidRPr="00CE2BD9">
                      <w:rPr>
                        <w:rFonts w:cs="Calibri"/>
                        <w:sz w:val="18"/>
                        <w:szCs w:val="20"/>
                        <w:lang w:eastAsia="de-DE"/>
                      </w:rPr>
                      <w:br/>
                    </w:r>
                    <w:hyperlink r:id="rId4" w:history="1">
                      <w:r w:rsidRPr="00CE2BD9">
                        <w:rPr>
                          <w:rStyle w:val="Hyperlink"/>
                          <w:rFonts w:cs="Calibri"/>
                          <w:sz w:val="18"/>
                          <w:szCs w:val="20"/>
                          <w:lang w:eastAsia="de-DE"/>
                        </w:rPr>
                        <w:t>www.kurz-karkassenhandel.de</w:t>
                      </w:r>
                    </w:hyperlink>
                  </w:p>
                </w:txbxContent>
              </v:textbox>
            </v:shape>
          </w:pict>
        </mc:Fallback>
      </mc:AlternateContent>
    </w: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-107315</wp:posOffset>
              </wp:positionH>
              <wp:positionV relativeFrom="paragraph">
                <wp:posOffset>12065</wp:posOffset>
              </wp:positionV>
              <wp:extent cx="2833370" cy="899795"/>
              <wp:effectExtent l="0" t="2540" r="0" b="254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BBB" w:rsidRPr="00CE2BD9" w:rsidRDefault="00B16BBB" w:rsidP="00661B41">
                          <w:pPr>
                            <w:pStyle w:val="KeinLeerraum"/>
                            <w:rPr>
                              <w:rFonts w:cs="Calibri"/>
                              <w:b/>
                              <w:sz w:val="18"/>
                              <w:szCs w:val="18"/>
                              <w:lang w:eastAsia="de-DE"/>
                            </w:rPr>
                          </w:pPr>
                          <w:r w:rsidRPr="00CE2BD9">
                            <w:rPr>
                              <w:rFonts w:cs="Calibri"/>
                              <w:b/>
                              <w:sz w:val="18"/>
                              <w:szCs w:val="18"/>
                              <w:lang w:eastAsia="de-DE"/>
                            </w:rPr>
                            <w:t>Kontakt:</w:t>
                          </w:r>
                          <w:r w:rsidRPr="00CE2BD9">
                            <w:rPr>
                              <w:rFonts w:cs="Calibri"/>
                              <w:b/>
                              <w:sz w:val="18"/>
                              <w:szCs w:val="18"/>
                              <w:lang w:eastAsia="de-DE"/>
                            </w:rPr>
                            <w:br/>
                          </w:r>
                          <w:r w:rsidRPr="00CE2BD9">
                            <w:rPr>
                              <w:rFonts w:cs="Calibri"/>
                              <w:sz w:val="18"/>
                              <w:szCs w:val="18"/>
                              <w:lang w:eastAsia="de-DE"/>
                            </w:rPr>
                            <w:t xml:space="preserve">Kurz </w:t>
                          </w:r>
                          <w:proofErr w:type="spellStart"/>
                          <w:r w:rsidRPr="00CE2BD9">
                            <w:rPr>
                              <w:rFonts w:cs="Calibri"/>
                              <w:sz w:val="18"/>
                              <w:szCs w:val="18"/>
                              <w:lang w:eastAsia="de-DE"/>
                            </w:rPr>
                            <w:t>Karkassenhandel</w:t>
                          </w:r>
                          <w:proofErr w:type="spellEnd"/>
                          <w:r w:rsidRPr="00CE2BD9">
                            <w:rPr>
                              <w:rFonts w:cs="Calibri"/>
                              <w:sz w:val="18"/>
                              <w:szCs w:val="18"/>
                              <w:lang w:eastAsia="de-DE"/>
                            </w:rPr>
                            <w:t xml:space="preserve"> Gmb</w:t>
                          </w:r>
                          <w:r w:rsidR="00EB5F49">
                            <w:rPr>
                              <w:rFonts w:cs="Calibri"/>
                              <w:sz w:val="18"/>
                              <w:szCs w:val="18"/>
                              <w:lang w:eastAsia="de-DE"/>
                            </w:rPr>
                            <w:t>H</w:t>
                          </w:r>
                          <w:r w:rsidR="00EB5F49">
                            <w:rPr>
                              <w:rFonts w:cs="Calibri"/>
                              <w:sz w:val="18"/>
                              <w:szCs w:val="18"/>
                              <w:lang w:eastAsia="de-DE"/>
                            </w:rPr>
                            <w:br/>
                            <w:t>Geschäftsführer</w:t>
                          </w:r>
                          <w:r w:rsidR="00904D99">
                            <w:rPr>
                              <w:rFonts w:cs="Calibri"/>
                              <w:sz w:val="18"/>
                              <w:szCs w:val="18"/>
                              <w:lang w:eastAsia="de-DE"/>
                            </w:rPr>
                            <w:t>: Karl Kurz, Hanna Schöberl</w:t>
                          </w:r>
                          <w:r w:rsidRPr="00CE2BD9">
                            <w:rPr>
                              <w:rFonts w:cs="Calibri"/>
                              <w:sz w:val="18"/>
                              <w:szCs w:val="18"/>
                              <w:lang w:eastAsia="de-DE"/>
                            </w:rPr>
                            <w:br/>
                            <w:t>Heinrich-Otto-Str. 19</w:t>
                          </w:r>
                          <w:r w:rsidRPr="00CE2BD9">
                            <w:rPr>
                              <w:rFonts w:cs="Calibri"/>
                              <w:sz w:val="18"/>
                              <w:szCs w:val="18"/>
                              <w:lang w:eastAsia="de-DE"/>
                            </w:rPr>
                            <w:br/>
                            <w:t xml:space="preserve">73240 Wendlingen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8.45pt;margin-top:.95pt;width:223.1pt;height:7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10hQIAABY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" stroked="f">
              <v:textbox>
                <w:txbxContent>
                  <w:p w:rsidR="00B16BBB" w:rsidRPr="00CE2BD9" w:rsidRDefault="00B16BBB" w:rsidP="00661B41">
                    <w:pPr>
                      <w:pStyle w:val="KeinLeerraum"/>
                      <w:rPr>
                        <w:rFonts w:cs="Calibri"/>
                        <w:b/>
                        <w:sz w:val="18"/>
                        <w:szCs w:val="18"/>
                        <w:lang w:eastAsia="de-DE"/>
                      </w:rPr>
                    </w:pPr>
                    <w:r w:rsidRPr="00CE2BD9">
                      <w:rPr>
                        <w:rFonts w:cs="Calibri"/>
                        <w:b/>
                        <w:sz w:val="18"/>
                        <w:szCs w:val="18"/>
                        <w:lang w:eastAsia="de-DE"/>
                      </w:rPr>
                      <w:t>Kontakt:</w:t>
                    </w:r>
                    <w:r w:rsidRPr="00CE2BD9">
                      <w:rPr>
                        <w:rFonts w:cs="Calibri"/>
                        <w:b/>
                        <w:sz w:val="18"/>
                        <w:szCs w:val="18"/>
                        <w:lang w:eastAsia="de-DE"/>
                      </w:rPr>
                      <w:br/>
                    </w:r>
                    <w:r w:rsidRPr="00CE2BD9">
                      <w:rPr>
                        <w:rFonts w:cs="Calibri"/>
                        <w:sz w:val="18"/>
                        <w:szCs w:val="18"/>
                        <w:lang w:eastAsia="de-DE"/>
                      </w:rPr>
                      <w:t>Kurz Karkassenhandel Gmb</w:t>
                    </w:r>
                    <w:r w:rsidR="00EB5F49">
                      <w:rPr>
                        <w:rFonts w:cs="Calibri"/>
                        <w:sz w:val="18"/>
                        <w:szCs w:val="18"/>
                        <w:lang w:eastAsia="de-DE"/>
                      </w:rPr>
                      <w:t>H</w:t>
                    </w:r>
                    <w:r w:rsidR="00EB5F49">
                      <w:rPr>
                        <w:rFonts w:cs="Calibri"/>
                        <w:sz w:val="18"/>
                        <w:szCs w:val="18"/>
                        <w:lang w:eastAsia="de-DE"/>
                      </w:rPr>
                      <w:br/>
                      <w:t>Geschäftsführer</w:t>
                    </w:r>
                    <w:r w:rsidR="00904D99">
                      <w:rPr>
                        <w:rFonts w:cs="Calibri"/>
                        <w:sz w:val="18"/>
                        <w:szCs w:val="18"/>
                        <w:lang w:eastAsia="de-DE"/>
                      </w:rPr>
                      <w:t>: Karl Kurz, Hanna Schöberl</w:t>
                    </w:r>
                    <w:r w:rsidRPr="00CE2BD9">
                      <w:rPr>
                        <w:rFonts w:cs="Calibri"/>
                        <w:sz w:val="18"/>
                        <w:szCs w:val="18"/>
                        <w:lang w:eastAsia="de-DE"/>
                      </w:rPr>
                      <w:br/>
                      <w:t>Heinrich-Otto-Str. 19</w:t>
                    </w:r>
                    <w:r w:rsidRPr="00CE2BD9">
                      <w:rPr>
                        <w:rFonts w:cs="Calibri"/>
                        <w:sz w:val="18"/>
                        <w:szCs w:val="18"/>
                        <w:lang w:eastAsia="de-DE"/>
                      </w:rPr>
                      <w:br/>
                      <w:t xml:space="preserve">73240 Wendlingen </w:t>
                    </w:r>
                  </w:p>
                </w:txbxContent>
              </v:textbox>
            </v:shape>
          </w:pict>
        </mc:Fallback>
      </mc:AlternateContent>
    </w:r>
  </w:p>
  <w:p w:rsidR="00B16BBB" w:rsidRDefault="00B16BBB" w:rsidP="00661B41">
    <w:pPr>
      <w:pStyle w:val="Fuzeile"/>
    </w:pPr>
  </w:p>
  <w:p w:rsidR="00B16BBB" w:rsidRDefault="00B16BBB" w:rsidP="00661B41">
    <w:pPr>
      <w:pStyle w:val="Fuzeile"/>
    </w:pPr>
  </w:p>
  <w:p w:rsidR="00B16BBB" w:rsidRDefault="00B16BBB" w:rsidP="00661B41">
    <w:pPr>
      <w:pStyle w:val="Fuzeile"/>
    </w:pPr>
  </w:p>
  <w:p w:rsidR="00B16BBB" w:rsidRPr="004462D4" w:rsidRDefault="00B16BBB" w:rsidP="00661B41">
    <w:pPr>
      <w:pStyle w:val="Fuzeile"/>
    </w:pPr>
  </w:p>
  <w:p w:rsidR="00B16BBB" w:rsidRPr="00661B41" w:rsidRDefault="00B16BBB" w:rsidP="00661B41">
    <w:pPr>
      <w:pStyle w:val="Fuzeile"/>
      <w:rPr>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58F" w:rsidRDefault="009B05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83D" w:rsidRDefault="0038783D" w:rsidP="009E6A22">
      <w:pPr>
        <w:spacing w:after="0" w:line="240" w:lineRule="auto"/>
      </w:pPr>
      <w:r>
        <w:separator/>
      </w:r>
    </w:p>
  </w:footnote>
  <w:footnote w:type="continuationSeparator" w:id="0">
    <w:p w:rsidR="0038783D" w:rsidRDefault="0038783D" w:rsidP="009E6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58F" w:rsidRDefault="009B05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BBB" w:rsidRPr="007E0F00" w:rsidRDefault="00D14B2A" w:rsidP="009E1CED">
    <w:pPr>
      <w:spacing w:line="360" w:lineRule="auto"/>
      <w:rPr>
        <w:rFonts w:ascii="Arial" w:hAnsi="Arial" w:cs="Arial"/>
        <w:b/>
        <w:sz w:val="21"/>
        <w:szCs w:val="21"/>
      </w:rPr>
    </w:pPr>
    <w:r>
      <w:rPr>
        <w:noProof/>
      </w:rPr>
      <w:drawing>
        <wp:anchor distT="0" distB="0" distL="114300" distR="114300" simplePos="0" relativeHeight="251659264" behindDoc="0" locked="0" layoutInCell="1" allowOverlap="1">
          <wp:simplePos x="0" y="0"/>
          <wp:positionH relativeFrom="column">
            <wp:posOffset>4928235</wp:posOffset>
          </wp:positionH>
          <wp:positionV relativeFrom="paragraph">
            <wp:posOffset>-888365</wp:posOffset>
          </wp:positionV>
          <wp:extent cx="1676400" cy="1187450"/>
          <wp:effectExtent l="0" t="0" r="0" b="0"/>
          <wp:wrapSquare wrapText="bothSides"/>
          <wp:docPr id="10" name="Bild 10" descr="KURZ-Logo_since 1955_300dp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URZ-Logo_since 1955_300dpi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BBB" w:rsidRPr="007E0F00">
      <w:rPr>
        <w:rFonts w:ascii="Arial" w:hAnsi="Arial" w:cs="Arial"/>
        <w:b/>
        <w:sz w:val="21"/>
        <w:szCs w:val="21"/>
      </w:rPr>
      <w:t>Pressebericht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BBB" w:rsidRPr="00796760" w:rsidRDefault="00D14B2A">
    <w:pPr>
      <w:pStyle w:val="Kopfzeile"/>
      <w:rPr>
        <w:b/>
        <w:sz w:val="28"/>
        <w:u w:val="single"/>
      </w:rPr>
    </w:pPr>
    <w:r w:rsidRPr="00796760">
      <w:rPr>
        <w:b/>
        <w:noProof/>
        <w:sz w:val="28"/>
        <w:u w:val="single"/>
        <w:lang w:eastAsia="de-DE"/>
      </w:rPr>
      <w:drawing>
        <wp:anchor distT="0" distB="0" distL="114300" distR="114300" simplePos="0" relativeHeight="251656192" behindDoc="0" locked="0" layoutInCell="1" allowOverlap="1">
          <wp:simplePos x="0" y="0"/>
          <wp:positionH relativeFrom="column">
            <wp:posOffset>5197475</wp:posOffset>
          </wp:positionH>
          <wp:positionV relativeFrom="paragraph">
            <wp:posOffset>-374650</wp:posOffset>
          </wp:positionV>
          <wp:extent cx="1543050" cy="1438275"/>
          <wp:effectExtent l="0" t="0" r="0" b="0"/>
          <wp:wrapThrough wrapText="bothSides">
            <wp:wrapPolygon edited="0">
              <wp:start x="0" y="0"/>
              <wp:lineTo x="0" y="21457"/>
              <wp:lineTo x="21333" y="21457"/>
              <wp:lineTo x="21333" y="0"/>
              <wp:lineTo x="0" y="0"/>
            </wp:wrapPolygon>
          </wp:wrapThrough>
          <wp:docPr id="1" name="Grafik 3" descr="Anschreiben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schreiben_Layout.jpg"/>
                  <pic:cNvPicPr>
                    <a:picLocks noChangeAspect="1" noChangeArrowheads="1"/>
                  </pic:cNvPicPr>
                </pic:nvPicPr>
                <pic:blipFill>
                  <a:blip r:embed="rId1">
                    <a:extLst>
                      <a:ext uri="{28A0092B-C50C-407E-A947-70E740481C1C}">
                        <a14:useLocalDpi xmlns:a14="http://schemas.microsoft.com/office/drawing/2010/main" val="0"/>
                      </a:ext>
                    </a:extLst>
                  </a:blip>
                  <a:srcRect l="71278" r="3401" b="83366"/>
                  <a:stretch>
                    <a:fillRect/>
                  </a:stretch>
                </pic:blipFill>
                <pic:spPr bwMode="auto">
                  <a:xfrm>
                    <a:off x="0" y="0"/>
                    <a:ext cx="15430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BBB" w:rsidRPr="00796760">
      <w:rPr>
        <w:b/>
        <w:sz w:val="28"/>
        <w:u w:val="single"/>
      </w:rPr>
      <w:t>PRESSEMITTEILUNG</w:t>
    </w:r>
    <w:r w:rsidR="00B16BBB">
      <w:rPr>
        <w:b/>
        <w:sz w:val="28"/>
        <w:u w:val="single"/>
      </w:rPr>
      <w:tab/>
    </w:r>
    <w:r w:rsidR="00B16BBB">
      <w:rPr>
        <w:b/>
        <w:sz w:val="28"/>
        <w:u w:val="single"/>
      </w:rPr>
      <w:tab/>
    </w:r>
  </w:p>
  <w:p w:rsidR="00B16BBB" w:rsidRDefault="00B16BB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65417"/>
    <w:multiLevelType w:val="multilevel"/>
    <w:tmpl w:val="9C9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EA66F8"/>
    <w:multiLevelType w:val="multilevel"/>
    <w:tmpl w:val="069C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6A599C"/>
    <w:multiLevelType w:val="hybridMultilevel"/>
    <w:tmpl w:val="AB2C24C8"/>
    <w:lvl w:ilvl="0" w:tplc="574C76A8">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B657FD1"/>
    <w:multiLevelType w:val="multilevel"/>
    <w:tmpl w:val="AF7E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12c97169-1751-4ab3-8358-6493db8456b5"/>
  </w:docVars>
  <w:rsids>
    <w:rsidRoot w:val="009E6A22"/>
    <w:rsid w:val="00000DD1"/>
    <w:rsid w:val="00003DB3"/>
    <w:rsid w:val="00005AB6"/>
    <w:rsid w:val="00005B18"/>
    <w:rsid w:val="00007843"/>
    <w:rsid w:val="00010FB5"/>
    <w:rsid w:val="00012858"/>
    <w:rsid w:val="000145C7"/>
    <w:rsid w:val="00020F1A"/>
    <w:rsid w:val="0002193C"/>
    <w:rsid w:val="00023D4C"/>
    <w:rsid w:val="00025101"/>
    <w:rsid w:val="000257C5"/>
    <w:rsid w:val="000306D4"/>
    <w:rsid w:val="0003137D"/>
    <w:rsid w:val="000340CE"/>
    <w:rsid w:val="00034749"/>
    <w:rsid w:val="00037511"/>
    <w:rsid w:val="00037FFE"/>
    <w:rsid w:val="00044AF9"/>
    <w:rsid w:val="000476F8"/>
    <w:rsid w:val="00060491"/>
    <w:rsid w:val="000629B9"/>
    <w:rsid w:val="0006411A"/>
    <w:rsid w:val="000647D9"/>
    <w:rsid w:val="00067E47"/>
    <w:rsid w:val="00070123"/>
    <w:rsid w:val="0007638E"/>
    <w:rsid w:val="00081A04"/>
    <w:rsid w:val="000832FF"/>
    <w:rsid w:val="0008676E"/>
    <w:rsid w:val="00086941"/>
    <w:rsid w:val="000916B2"/>
    <w:rsid w:val="00097AAB"/>
    <w:rsid w:val="000A0055"/>
    <w:rsid w:val="000A0754"/>
    <w:rsid w:val="000A0C3D"/>
    <w:rsid w:val="000A395B"/>
    <w:rsid w:val="000A4E0D"/>
    <w:rsid w:val="000A55B5"/>
    <w:rsid w:val="000B2B18"/>
    <w:rsid w:val="000B53C0"/>
    <w:rsid w:val="000B6089"/>
    <w:rsid w:val="000B6584"/>
    <w:rsid w:val="000B66B8"/>
    <w:rsid w:val="000C2D75"/>
    <w:rsid w:val="000C2FB8"/>
    <w:rsid w:val="000C54C7"/>
    <w:rsid w:val="000C7CE2"/>
    <w:rsid w:val="000D7A3A"/>
    <w:rsid w:val="000D7E8B"/>
    <w:rsid w:val="000E1590"/>
    <w:rsid w:val="000F3720"/>
    <w:rsid w:val="000F7099"/>
    <w:rsid w:val="00100403"/>
    <w:rsid w:val="00100F16"/>
    <w:rsid w:val="00104C05"/>
    <w:rsid w:val="00104E09"/>
    <w:rsid w:val="00107AA2"/>
    <w:rsid w:val="00107E08"/>
    <w:rsid w:val="00112FAB"/>
    <w:rsid w:val="00114C56"/>
    <w:rsid w:val="0011658D"/>
    <w:rsid w:val="00117217"/>
    <w:rsid w:val="00120EED"/>
    <w:rsid w:val="001211F8"/>
    <w:rsid w:val="00122D7E"/>
    <w:rsid w:val="00127CCD"/>
    <w:rsid w:val="0013762D"/>
    <w:rsid w:val="00142409"/>
    <w:rsid w:val="00142D4E"/>
    <w:rsid w:val="00144891"/>
    <w:rsid w:val="001453D8"/>
    <w:rsid w:val="001465FB"/>
    <w:rsid w:val="0015400B"/>
    <w:rsid w:val="00154A5C"/>
    <w:rsid w:val="00160B70"/>
    <w:rsid w:val="001626CF"/>
    <w:rsid w:val="00164429"/>
    <w:rsid w:val="00171821"/>
    <w:rsid w:val="001747FA"/>
    <w:rsid w:val="0017758F"/>
    <w:rsid w:val="001858C9"/>
    <w:rsid w:val="00185C09"/>
    <w:rsid w:val="00186CCA"/>
    <w:rsid w:val="00187462"/>
    <w:rsid w:val="001956D0"/>
    <w:rsid w:val="0019600F"/>
    <w:rsid w:val="00196826"/>
    <w:rsid w:val="001A4D0F"/>
    <w:rsid w:val="001A5172"/>
    <w:rsid w:val="001A5202"/>
    <w:rsid w:val="001A5968"/>
    <w:rsid w:val="001B08AC"/>
    <w:rsid w:val="001B3967"/>
    <w:rsid w:val="001C119B"/>
    <w:rsid w:val="001C3838"/>
    <w:rsid w:val="001C4ABA"/>
    <w:rsid w:val="001C5AF1"/>
    <w:rsid w:val="001D0EF6"/>
    <w:rsid w:val="001D1DAA"/>
    <w:rsid w:val="001D459A"/>
    <w:rsid w:val="001D6FDC"/>
    <w:rsid w:val="001D76A7"/>
    <w:rsid w:val="001E42CB"/>
    <w:rsid w:val="001E60FC"/>
    <w:rsid w:val="001E61F8"/>
    <w:rsid w:val="001F1232"/>
    <w:rsid w:val="001F2FDA"/>
    <w:rsid w:val="00200032"/>
    <w:rsid w:val="002023C3"/>
    <w:rsid w:val="002026F5"/>
    <w:rsid w:val="00202C42"/>
    <w:rsid w:val="002059AA"/>
    <w:rsid w:val="00212F7B"/>
    <w:rsid w:val="00216E99"/>
    <w:rsid w:val="00222F30"/>
    <w:rsid w:val="00223421"/>
    <w:rsid w:val="00225D25"/>
    <w:rsid w:val="00225D5C"/>
    <w:rsid w:val="00225D9A"/>
    <w:rsid w:val="002331BA"/>
    <w:rsid w:val="002400F8"/>
    <w:rsid w:val="00240689"/>
    <w:rsid w:val="0024280E"/>
    <w:rsid w:val="00243712"/>
    <w:rsid w:val="002437A4"/>
    <w:rsid w:val="00254C04"/>
    <w:rsid w:val="002551FF"/>
    <w:rsid w:val="002557A0"/>
    <w:rsid w:val="0025662F"/>
    <w:rsid w:val="00261618"/>
    <w:rsid w:val="0026249B"/>
    <w:rsid w:val="002634F1"/>
    <w:rsid w:val="00263913"/>
    <w:rsid w:val="0026795A"/>
    <w:rsid w:val="0027273E"/>
    <w:rsid w:val="00275451"/>
    <w:rsid w:val="002810ED"/>
    <w:rsid w:val="00281CC9"/>
    <w:rsid w:val="00281E9C"/>
    <w:rsid w:val="0028262A"/>
    <w:rsid w:val="00284CE7"/>
    <w:rsid w:val="00286073"/>
    <w:rsid w:val="00287D6A"/>
    <w:rsid w:val="002908EF"/>
    <w:rsid w:val="0029689F"/>
    <w:rsid w:val="002A2F54"/>
    <w:rsid w:val="002A4348"/>
    <w:rsid w:val="002A55F4"/>
    <w:rsid w:val="002A5742"/>
    <w:rsid w:val="002A5F0D"/>
    <w:rsid w:val="002A6234"/>
    <w:rsid w:val="002A7A37"/>
    <w:rsid w:val="002A7D7D"/>
    <w:rsid w:val="002A7E79"/>
    <w:rsid w:val="002A7EC3"/>
    <w:rsid w:val="002B2462"/>
    <w:rsid w:val="002B2F28"/>
    <w:rsid w:val="002B40DF"/>
    <w:rsid w:val="002B5CEC"/>
    <w:rsid w:val="002B6A27"/>
    <w:rsid w:val="002C2DC9"/>
    <w:rsid w:val="002C474D"/>
    <w:rsid w:val="002D02DE"/>
    <w:rsid w:val="002D0A7B"/>
    <w:rsid w:val="002D63D5"/>
    <w:rsid w:val="002D684F"/>
    <w:rsid w:val="002D7978"/>
    <w:rsid w:val="002E02EF"/>
    <w:rsid w:val="002F2714"/>
    <w:rsid w:val="002F5B0E"/>
    <w:rsid w:val="002F7635"/>
    <w:rsid w:val="002F79F6"/>
    <w:rsid w:val="003001FB"/>
    <w:rsid w:val="00301996"/>
    <w:rsid w:val="0030362E"/>
    <w:rsid w:val="00303A4C"/>
    <w:rsid w:val="00304E64"/>
    <w:rsid w:val="00305A4E"/>
    <w:rsid w:val="0031057F"/>
    <w:rsid w:val="00311229"/>
    <w:rsid w:val="00312B55"/>
    <w:rsid w:val="00312F6D"/>
    <w:rsid w:val="003146FF"/>
    <w:rsid w:val="00317FC3"/>
    <w:rsid w:val="00321F9E"/>
    <w:rsid w:val="003221C7"/>
    <w:rsid w:val="003222E1"/>
    <w:rsid w:val="003226CA"/>
    <w:rsid w:val="00325127"/>
    <w:rsid w:val="00327B6D"/>
    <w:rsid w:val="003300F4"/>
    <w:rsid w:val="00334922"/>
    <w:rsid w:val="0034168E"/>
    <w:rsid w:val="00344C96"/>
    <w:rsid w:val="00345B34"/>
    <w:rsid w:val="00346BAC"/>
    <w:rsid w:val="00351FD2"/>
    <w:rsid w:val="00352609"/>
    <w:rsid w:val="00356A39"/>
    <w:rsid w:val="003611CE"/>
    <w:rsid w:val="00365E67"/>
    <w:rsid w:val="00367358"/>
    <w:rsid w:val="003711A0"/>
    <w:rsid w:val="00372545"/>
    <w:rsid w:val="00382EDA"/>
    <w:rsid w:val="00386697"/>
    <w:rsid w:val="00386B9F"/>
    <w:rsid w:val="00387115"/>
    <w:rsid w:val="00387650"/>
    <w:rsid w:val="0038783D"/>
    <w:rsid w:val="00391960"/>
    <w:rsid w:val="00393A09"/>
    <w:rsid w:val="0039425A"/>
    <w:rsid w:val="003954C4"/>
    <w:rsid w:val="00396DFF"/>
    <w:rsid w:val="003A04D6"/>
    <w:rsid w:val="003A30E9"/>
    <w:rsid w:val="003B06E9"/>
    <w:rsid w:val="003B7AD3"/>
    <w:rsid w:val="003C015B"/>
    <w:rsid w:val="003C01B0"/>
    <w:rsid w:val="003C053D"/>
    <w:rsid w:val="003C66B8"/>
    <w:rsid w:val="003D26F5"/>
    <w:rsid w:val="003E2912"/>
    <w:rsid w:val="003E5EA3"/>
    <w:rsid w:val="003E5F79"/>
    <w:rsid w:val="003F1C04"/>
    <w:rsid w:val="003F2237"/>
    <w:rsid w:val="003F27E9"/>
    <w:rsid w:val="003F298C"/>
    <w:rsid w:val="003F38C6"/>
    <w:rsid w:val="003F3F67"/>
    <w:rsid w:val="003F63EA"/>
    <w:rsid w:val="0040555C"/>
    <w:rsid w:val="00405F38"/>
    <w:rsid w:val="00406675"/>
    <w:rsid w:val="00410F19"/>
    <w:rsid w:val="00412CF8"/>
    <w:rsid w:val="0041797D"/>
    <w:rsid w:val="00424F03"/>
    <w:rsid w:val="0043295D"/>
    <w:rsid w:val="00433BA3"/>
    <w:rsid w:val="004430A4"/>
    <w:rsid w:val="00446129"/>
    <w:rsid w:val="004462D4"/>
    <w:rsid w:val="00450DD2"/>
    <w:rsid w:val="004519A2"/>
    <w:rsid w:val="0045372C"/>
    <w:rsid w:val="004542FA"/>
    <w:rsid w:val="004607F6"/>
    <w:rsid w:val="00465CB3"/>
    <w:rsid w:val="00466D74"/>
    <w:rsid w:val="00472201"/>
    <w:rsid w:val="0047539D"/>
    <w:rsid w:val="004753B3"/>
    <w:rsid w:val="0047745A"/>
    <w:rsid w:val="00490CA2"/>
    <w:rsid w:val="004947A6"/>
    <w:rsid w:val="0049604F"/>
    <w:rsid w:val="00496310"/>
    <w:rsid w:val="004A083E"/>
    <w:rsid w:val="004A4B61"/>
    <w:rsid w:val="004A519E"/>
    <w:rsid w:val="004B3F19"/>
    <w:rsid w:val="004B7980"/>
    <w:rsid w:val="004C07EE"/>
    <w:rsid w:val="004C09FA"/>
    <w:rsid w:val="004C24F7"/>
    <w:rsid w:val="004C522A"/>
    <w:rsid w:val="004C57D3"/>
    <w:rsid w:val="004D0862"/>
    <w:rsid w:val="004D4777"/>
    <w:rsid w:val="004E1039"/>
    <w:rsid w:val="004E4546"/>
    <w:rsid w:val="004F0349"/>
    <w:rsid w:val="004F1717"/>
    <w:rsid w:val="004F18FA"/>
    <w:rsid w:val="004F5093"/>
    <w:rsid w:val="004F5C17"/>
    <w:rsid w:val="004F75FB"/>
    <w:rsid w:val="00503521"/>
    <w:rsid w:val="00511DFA"/>
    <w:rsid w:val="00512894"/>
    <w:rsid w:val="005131EB"/>
    <w:rsid w:val="00513F1C"/>
    <w:rsid w:val="00514276"/>
    <w:rsid w:val="005153BC"/>
    <w:rsid w:val="005155E8"/>
    <w:rsid w:val="00522658"/>
    <w:rsid w:val="00526ED7"/>
    <w:rsid w:val="0053128F"/>
    <w:rsid w:val="00531A4A"/>
    <w:rsid w:val="00537376"/>
    <w:rsid w:val="00537F6C"/>
    <w:rsid w:val="0054359C"/>
    <w:rsid w:val="00543A22"/>
    <w:rsid w:val="00546701"/>
    <w:rsid w:val="005514A1"/>
    <w:rsid w:val="00552A93"/>
    <w:rsid w:val="00552F80"/>
    <w:rsid w:val="0055505E"/>
    <w:rsid w:val="00557C4B"/>
    <w:rsid w:val="005602D6"/>
    <w:rsid w:val="00560551"/>
    <w:rsid w:val="00565B6D"/>
    <w:rsid w:val="00565C8A"/>
    <w:rsid w:val="00567007"/>
    <w:rsid w:val="005708F8"/>
    <w:rsid w:val="00572D26"/>
    <w:rsid w:val="00575E6D"/>
    <w:rsid w:val="005829EA"/>
    <w:rsid w:val="00585C82"/>
    <w:rsid w:val="005869E4"/>
    <w:rsid w:val="00587346"/>
    <w:rsid w:val="00590D42"/>
    <w:rsid w:val="00590D46"/>
    <w:rsid w:val="00592A3B"/>
    <w:rsid w:val="00592F4E"/>
    <w:rsid w:val="005A1A87"/>
    <w:rsid w:val="005A2A68"/>
    <w:rsid w:val="005A5202"/>
    <w:rsid w:val="005A7FC6"/>
    <w:rsid w:val="005C459F"/>
    <w:rsid w:val="005C5E1B"/>
    <w:rsid w:val="005C6FAB"/>
    <w:rsid w:val="005C7EE3"/>
    <w:rsid w:val="005D4E0B"/>
    <w:rsid w:val="005E047E"/>
    <w:rsid w:val="005E0E2B"/>
    <w:rsid w:val="005E1120"/>
    <w:rsid w:val="005E2656"/>
    <w:rsid w:val="005E460F"/>
    <w:rsid w:val="005E4980"/>
    <w:rsid w:val="005E7FAC"/>
    <w:rsid w:val="005F4206"/>
    <w:rsid w:val="005F459B"/>
    <w:rsid w:val="005F5FE9"/>
    <w:rsid w:val="006056F8"/>
    <w:rsid w:val="00612D58"/>
    <w:rsid w:val="00626436"/>
    <w:rsid w:val="00627A21"/>
    <w:rsid w:val="00632140"/>
    <w:rsid w:val="006332E0"/>
    <w:rsid w:val="0063467E"/>
    <w:rsid w:val="00634DD9"/>
    <w:rsid w:val="006365DC"/>
    <w:rsid w:val="006409DB"/>
    <w:rsid w:val="00642218"/>
    <w:rsid w:val="006471AF"/>
    <w:rsid w:val="006479FB"/>
    <w:rsid w:val="00652449"/>
    <w:rsid w:val="00653F0C"/>
    <w:rsid w:val="006579D0"/>
    <w:rsid w:val="00657B74"/>
    <w:rsid w:val="0066105D"/>
    <w:rsid w:val="00661B41"/>
    <w:rsid w:val="006621CB"/>
    <w:rsid w:val="00664D76"/>
    <w:rsid w:val="006655CE"/>
    <w:rsid w:val="00670165"/>
    <w:rsid w:val="00672754"/>
    <w:rsid w:val="006763B0"/>
    <w:rsid w:val="0068189D"/>
    <w:rsid w:val="0068199D"/>
    <w:rsid w:val="0068400C"/>
    <w:rsid w:val="00690768"/>
    <w:rsid w:val="00693533"/>
    <w:rsid w:val="00693F66"/>
    <w:rsid w:val="00695344"/>
    <w:rsid w:val="0069623F"/>
    <w:rsid w:val="006A32E4"/>
    <w:rsid w:val="006A356F"/>
    <w:rsid w:val="006A366B"/>
    <w:rsid w:val="006A596F"/>
    <w:rsid w:val="006A64B6"/>
    <w:rsid w:val="006A6AA3"/>
    <w:rsid w:val="006B4FC0"/>
    <w:rsid w:val="006C0BCB"/>
    <w:rsid w:val="006C2324"/>
    <w:rsid w:val="006C394B"/>
    <w:rsid w:val="006C5B17"/>
    <w:rsid w:val="006C7A0D"/>
    <w:rsid w:val="006D7EC7"/>
    <w:rsid w:val="006E07CF"/>
    <w:rsid w:val="006E1C92"/>
    <w:rsid w:val="006E2C0B"/>
    <w:rsid w:val="006E467B"/>
    <w:rsid w:val="006E55DE"/>
    <w:rsid w:val="006E594C"/>
    <w:rsid w:val="006F0B05"/>
    <w:rsid w:val="006F35FB"/>
    <w:rsid w:val="006F526D"/>
    <w:rsid w:val="006F6144"/>
    <w:rsid w:val="006F7634"/>
    <w:rsid w:val="0070161D"/>
    <w:rsid w:val="00701A54"/>
    <w:rsid w:val="0070581F"/>
    <w:rsid w:val="00705CDC"/>
    <w:rsid w:val="00706BA4"/>
    <w:rsid w:val="0070789A"/>
    <w:rsid w:val="00714800"/>
    <w:rsid w:val="00714901"/>
    <w:rsid w:val="00714BC9"/>
    <w:rsid w:val="007175D4"/>
    <w:rsid w:val="00717617"/>
    <w:rsid w:val="00721F68"/>
    <w:rsid w:val="007229E1"/>
    <w:rsid w:val="00724510"/>
    <w:rsid w:val="007315C8"/>
    <w:rsid w:val="00736B07"/>
    <w:rsid w:val="00737356"/>
    <w:rsid w:val="007378F5"/>
    <w:rsid w:val="007415D5"/>
    <w:rsid w:val="007442A0"/>
    <w:rsid w:val="007525DA"/>
    <w:rsid w:val="00757451"/>
    <w:rsid w:val="007668C1"/>
    <w:rsid w:val="00767FD6"/>
    <w:rsid w:val="0077208E"/>
    <w:rsid w:val="007734BD"/>
    <w:rsid w:val="00780187"/>
    <w:rsid w:val="00781F04"/>
    <w:rsid w:val="00782CF4"/>
    <w:rsid w:val="007833BA"/>
    <w:rsid w:val="00785DDB"/>
    <w:rsid w:val="0078671D"/>
    <w:rsid w:val="00792374"/>
    <w:rsid w:val="00796760"/>
    <w:rsid w:val="007967A9"/>
    <w:rsid w:val="00797EC4"/>
    <w:rsid w:val="007A5A32"/>
    <w:rsid w:val="007B14A8"/>
    <w:rsid w:val="007B46EE"/>
    <w:rsid w:val="007C022C"/>
    <w:rsid w:val="007C254D"/>
    <w:rsid w:val="007C2B53"/>
    <w:rsid w:val="007C2DEE"/>
    <w:rsid w:val="007C4FD8"/>
    <w:rsid w:val="007C5F21"/>
    <w:rsid w:val="007D0897"/>
    <w:rsid w:val="007D214F"/>
    <w:rsid w:val="007D7C65"/>
    <w:rsid w:val="007E0F00"/>
    <w:rsid w:val="007E3AA7"/>
    <w:rsid w:val="007F3787"/>
    <w:rsid w:val="007F75C8"/>
    <w:rsid w:val="00800150"/>
    <w:rsid w:val="00803FAB"/>
    <w:rsid w:val="00806C57"/>
    <w:rsid w:val="00806DA3"/>
    <w:rsid w:val="008119C7"/>
    <w:rsid w:val="008159ED"/>
    <w:rsid w:val="00817A26"/>
    <w:rsid w:val="00820CFB"/>
    <w:rsid w:val="00824757"/>
    <w:rsid w:val="00824EE8"/>
    <w:rsid w:val="0082651E"/>
    <w:rsid w:val="008276D8"/>
    <w:rsid w:val="00827A8D"/>
    <w:rsid w:val="008311B0"/>
    <w:rsid w:val="008322C1"/>
    <w:rsid w:val="008324EC"/>
    <w:rsid w:val="008416FC"/>
    <w:rsid w:val="00846E2C"/>
    <w:rsid w:val="008520CF"/>
    <w:rsid w:val="008573EF"/>
    <w:rsid w:val="0085749F"/>
    <w:rsid w:val="008606B7"/>
    <w:rsid w:val="008621C8"/>
    <w:rsid w:val="00862F39"/>
    <w:rsid w:val="00864144"/>
    <w:rsid w:val="00864672"/>
    <w:rsid w:val="0086782B"/>
    <w:rsid w:val="00873B7F"/>
    <w:rsid w:val="00877163"/>
    <w:rsid w:val="00877982"/>
    <w:rsid w:val="00881EAA"/>
    <w:rsid w:val="0088291D"/>
    <w:rsid w:val="00883903"/>
    <w:rsid w:val="008856A1"/>
    <w:rsid w:val="00887FF6"/>
    <w:rsid w:val="00897CE0"/>
    <w:rsid w:val="008A01EC"/>
    <w:rsid w:val="008A1FA7"/>
    <w:rsid w:val="008A67DC"/>
    <w:rsid w:val="008B1BD7"/>
    <w:rsid w:val="008B1E7A"/>
    <w:rsid w:val="008B395E"/>
    <w:rsid w:val="008B68FC"/>
    <w:rsid w:val="008B70CD"/>
    <w:rsid w:val="008C12A8"/>
    <w:rsid w:val="008C1869"/>
    <w:rsid w:val="008C2E44"/>
    <w:rsid w:val="008C50A2"/>
    <w:rsid w:val="008D6A92"/>
    <w:rsid w:val="008E6531"/>
    <w:rsid w:val="008F131A"/>
    <w:rsid w:val="008F38C8"/>
    <w:rsid w:val="00900E00"/>
    <w:rsid w:val="009029A8"/>
    <w:rsid w:val="00904D99"/>
    <w:rsid w:val="009060E0"/>
    <w:rsid w:val="00914196"/>
    <w:rsid w:val="00914EE8"/>
    <w:rsid w:val="00920960"/>
    <w:rsid w:val="00920D47"/>
    <w:rsid w:val="00926A6A"/>
    <w:rsid w:val="009311C2"/>
    <w:rsid w:val="00933C3A"/>
    <w:rsid w:val="009407F9"/>
    <w:rsid w:val="00944FF7"/>
    <w:rsid w:val="0094737B"/>
    <w:rsid w:val="009557EC"/>
    <w:rsid w:val="00955DEF"/>
    <w:rsid w:val="00956625"/>
    <w:rsid w:val="009649E0"/>
    <w:rsid w:val="00967FEE"/>
    <w:rsid w:val="00970F28"/>
    <w:rsid w:val="009749A1"/>
    <w:rsid w:val="00974B23"/>
    <w:rsid w:val="00976B50"/>
    <w:rsid w:val="00981439"/>
    <w:rsid w:val="00982BD3"/>
    <w:rsid w:val="0098675F"/>
    <w:rsid w:val="009908FA"/>
    <w:rsid w:val="0099241D"/>
    <w:rsid w:val="00996D81"/>
    <w:rsid w:val="009A3DBB"/>
    <w:rsid w:val="009A5C23"/>
    <w:rsid w:val="009A742E"/>
    <w:rsid w:val="009B058F"/>
    <w:rsid w:val="009B134B"/>
    <w:rsid w:val="009B260F"/>
    <w:rsid w:val="009B2BA5"/>
    <w:rsid w:val="009B38EE"/>
    <w:rsid w:val="009B5EEE"/>
    <w:rsid w:val="009B64E9"/>
    <w:rsid w:val="009C0C25"/>
    <w:rsid w:val="009C2A0C"/>
    <w:rsid w:val="009C2C58"/>
    <w:rsid w:val="009C5270"/>
    <w:rsid w:val="009C5E63"/>
    <w:rsid w:val="009C717B"/>
    <w:rsid w:val="009D2198"/>
    <w:rsid w:val="009D39E5"/>
    <w:rsid w:val="009D527C"/>
    <w:rsid w:val="009E02C7"/>
    <w:rsid w:val="009E1CED"/>
    <w:rsid w:val="009E36BE"/>
    <w:rsid w:val="009E4096"/>
    <w:rsid w:val="009E4E27"/>
    <w:rsid w:val="009E6A22"/>
    <w:rsid w:val="009E796A"/>
    <w:rsid w:val="009F4F17"/>
    <w:rsid w:val="009F4F2C"/>
    <w:rsid w:val="009F6BA3"/>
    <w:rsid w:val="00A12B0C"/>
    <w:rsid w:val="00A22E1D"/>
    <w:rsid w:val="00A23050"/>
    <w:rsid w:val="00A253DB"/>
    <w:rsid w:val="00A3272E"/>
    <w:rsid w:val="00A35C66"/>
    <w:rsid w:val="00A35FD8"/>
    <w:rsid w:val="00A36D9A"/>
    <w:rsid w:val="00A401DC"/>
    <w:rsid w:val="00A40A21"/>
    <w:rsid w:val="00A42199"/>
    <w:rsid w:val="00A457B9"/>
    <w:rsid w:val="00A46E2A"/>
    <w:rsid w:val="00A47296"/>
    <w:rsid w:val="00A52D4B"/>
    <w:rsid w:val="00A53EA3"/>
    <w:rsid w:val="00A56662"/>
    <w:rsid w:val="00A56B8D"/>
    <w:rsid w:val="00A646EA"/>
    <w:rsid w:val="00A6587E"/>
    <w:rsid w:val="00A704C4"/>
    <w:rsid w:val="00A705C6"/>
    <w:rsid w:val="00A71367"/>
    <w:rsid w:val="00A71677"/>
    <w:rsid w:val="00A8169E"/>
    <w:rsid w:val="00A81DB3"/>
    <w:rsid w:val="00A910FC"/>
    <w:rsid w:val="00A9366B"/>
    <w:rsid w:val="00A939B6"/>
    <w:rsid w:val="00A95E9E"/>
    <w:rsid w:val="00A97F03"/>
    <w:rsid w:val="00AA1C9D"/>
    <w:rsid w:val="00AA6555"/>
    <w:rsid w:val="00AA6ECC"/>
    <w:rsid w:val="00AA7BB6"/>
    <w:rsid w:val="00AB3563"/>
    <w:rsid w:val="00AB6334"/>
    <w:rsid w:val="00AB6CAA"/>
    <w:rsid w:val="00AC27F3"/>
    <w:rsid w:val="00AC3973"/>
    <w:rsid w:val="00AC6B55"/>
    <w:rsid w:val="00AC6E1E"/>
    <w:rsid w:val="00AD271F"/>
    <w:rsid w:val="00AD73B8"/>
    <w:rsid w:val="00B0514D"/>
    <w:rsid w:val="00B16BBB"/>
    <w:rsid w:val="00B16BD5"/>
    <w:rsid w:val="00B16CEE"/>
    <w:rsid w:val="00B20602"/>
    <w:rsid w:val="00B20C5F"/>
    <w:rsid w:val="00B21632"/>
    <w:rsid w:val="00B21D70"/>
    <w:rsid w:val="00B23515"/>
    <w:rsid w:val="00B27249"/>
    <w:rsid w:val="00B30FD0"/>
    <w:rsid w:val="00B31431"/>
    <w:rsid w:val="00B32BA8"/>
    <w:rsid w:val="00B34F94"/>
    <w:rsid w:val="00B34F9E"/>
    <w:rsid w:val="00B3671A"/>
    <w:rsid w:val="00B4485E"/>
    <w:rsid w:val="00B46853"/>
    <w:rsid w:val="00B47DE4"/>
    <w:rsid w:val="00B57CE7"/>
    <w:rsid w:val="00B608E3"/>
    <w:rsid w:val="00B64E62"/>
    <w:rsid w:val="00B654EB"/>
    <w:rsid w:val="00B65B90"/>
    <w:rsid w:val="00B65F70"/>
    <w:rsid w:val="00B717E3"/>
    <w:rsid w:val="00B7204C"/>
    <w:rsid w:val="00B77AF2"/>
    <w:rsid w:val="00B80BAE"/>
    <w:rsid w:val="00B84DE3"/>
    <w:rsid w:val="00B86680"/>
    <w:rsid w:val="00B90772"/>
    <w:rsid w:val="00B9146E"/>
    <w:rsid w:val="00B92C1A"/>
    <w:rsid w:val="00B9463B"/>
    <w:rsid w:val="00BA38AF"/>
    <w:rsid w:val="00BA6392"/>
    <w:rsid w:val="00BA6D5B"/>
    <w:rsid w:val="00BB2CD3"/>
    <w:rsid w:val="00BB6555"/>
    <w:rsid w:val="00BC0264"/>
    <w:rsid w:val="00BC0697"/>
    <w:rsid w:val="00BD0A88"/>
    <w:rsid w:val="00BD21B1"/>
    <w:rsid w:val="00BD2AA0"/>
    <w:rsid w:val="00BE0AE1"/>
    <w:rsid w:val="00BE7D2A"/>
    <w:rsid w:val="00BF09EE"/>
    <w:rsid w:val="00BF505A"/>
    <w:rsid w:val="00C00CE2"/>
    <w:rsid w:val="00C031E4"/>
    <w:rsid w:val="00C04D5C"/>
    <w:rsid w:val="00C129CC"/>
    <w:rsid w:val="00C129EB"/>
    <w:rsid w:val="00C12C9E"/>
    <w:rsid w:val="00C14722"/>
    <w:rsid w:val="00C1726D"/>
    <w:rsid w:val="00C23215"/>
    <w:rsid w:val="00C257CD"/>
    <w:rsid w:val="00C316EB"/>
    <w:rsid w:val="00C33FA6"/>
    <w:rsid w:val="00C371D7"/>
    <w:rsid w:val="00C37BFA"/>
    <w:rsid w:val="00C45FBA"/>
    <w:rsid w:val="00C50306"/>
    <w:rsid w:val="00C51A46"/>
    <w:rsid w:val="00C57DD6"/>
    <w:rsid w:val="00C602BE"/>
    <w:rsid w:val="00C605DA"/>
    <w:rsid w:val="00C63C69"/>
    <w:rsid w:val="00C653CE"/>
    <w:rsid w:val="00C6542B"/>
    <w:rsid w:val="00C65F92"/>
    <w:rsid w:val="00C74CA6"/>
    <w:rsid w:val="00C77661"/>
    <w:rsid w:val="00C776D7"/>
    <w:rsid w:val="00C77D3A"/>
    <w:rsid w:val="00C83D6D"/>
    <w:rsid w:val="00C87540"/>
    <w:rsid w:val="00C9023E"/>
    <w:rsid w:val="00C90FFC"/>
    <w:rsid w:val="00C935D8"/>
    <w:rsid w:val="00C93D1D"/>
    <w:rsid w:val="00C93F73"/>
    <w:rsid w:val="00C95956"/>
    <w:rsid w:val="00C95A4B"/>
    <w:rsid w:val="00CA2413"/>
    <w:rsid w:val="00CA3575"/>
    <w:rsid w:val="00CA3FCA"/>
    <w:rsid w:val="00CA6864"/>
    <w:rsid w:val="00CB2AC0"/>
    <w:rsid w:val="00CB4441"/>
    <w:rsid w:val="00CC2619"/>
    <w:rsid w:val="00CC455D"/>
    <w:rsid w:val="00CC4E8D"/>
    <w:rsid w:val="00CC65B1"/>
    <w:rsid w:val="00CD1634"/>
    <w:rsid w:val="00CD3163"/>
    <w:rsid w:val="00CD4D3A"/>
    <w:rsid w:val="00CD51C2"/>
    <w:rsid w:val="00CD6529"/>
    <w:rsid w:val="00CE1A5E"/>
    <w:rsid w:val="00CE2BD9"/>
    <w:rsid w:val="00CE3078"/>
    <w:rsid w:val="00CE5BD7"/>
    <w:rsid w:val="00CE6B1A"/>
    <w:rsid w:val="00CE75A6"/>
    <w:rsid w:val="00CF1CC6"/>
    <w:rsid w:val="00CF4C0E"/>
    <w:rsid w:val="00CF7A90"/>
    <w:rsid w:val="00D0124C"/>
    <w:rsid w:val="00D01A90"/>
    <w:rsid w:val="00D04492"/>
    <w:rsid w:val="00D04B9A"/>
    <w:rsid w:val="00D06488"/>
    <w:rsid w:val="00D069E5"/>
    <w:rsid w:val="00D14B2A"/>
    <w:rsid w:val="00D14C33"/>
    <w:rsid w:val="00D206F5"/>
    <w:rsid w:val="00D20EC7"/>
    <w:rsid w:val="00D22702"/>
    <w:rsid w:val="00D22BBE"/>
    <w:rsid w:val="00D23BBC"/>
    <w:rsid w:val="00D25B4E"/>
    <w:rsid w:val="00D26222"/>
    <w:rsid w:val="00D271D0"/>
    <w:rsid w:val="00D31109"/>
    <w:rsid w:val="00D31E49"/>
    <w:rsid w:val="00D324D2"/>
    <w:rsid w:val="00D32DC7"/>
    <w:rsid w:val="00D347DF"/>
    <w:rsid w:val="00D369D4"/>
    <w:rsid w:val="00D411CE"/>
    <w:rsid w:val="00D430CC"/>
    <w:rsid w:val="00D4646C"/>
    <w:rsid w:val="00D501A9"/>
    <w:rsid w:val="00D53B93"/>
    <w:rsid w:val="00D543A4"/>
    <w:rsid w:val="00D60C30"/>
    <w:rsid w:val="00D62516"/>
    <w:rsid w:val="00D64555"/>
    <w:rsid w:val="00D67B93"/>
    <w:rsid w:val="00D72315"/>
    <w:rsid w:val="00D72A8B"/>
    <w:rsid w:val="00D75F7A"/>
    <w:rsid w:val="00D76E8E"/>
    <w:rsid w:val="00D77023"/>
    <w:rsid w:val="00D80150"/>
    <w:rsid w:val="00D83720"/>
    <w:rsid w:val="00D85A90"/>
    <w:rsid w:val="00D90094"/>
    <w:rsid w:val="00D90106"/>
    <w:rsid w:val="00D92EAC"/>
    <w:rsid w:val="00D9368D"/>
    <w:rsid w:val="00D9466F"/>
    <w:rsid w:val="00DA1644"/>
    <w:rsid w:val="00DA611B"/>
    <w:rsid w:val="00DA7165"/>
    <w:rsid w:val="00DB05BF"/>
    <w:rsid w:val="00DB1508"/>
    <w:rsid w:val="00DB2664"/>
    <w:rsid w:val="00DB4B14"/>
    <w:rsid w:val="00DB5237"/>
    <w:rsid w:val="00DB685E"/>
    <w:rsid w:val="00DB7EFD"/>
    <w:rsid w:val="00DC02DC"/>
    <w:rsid w:val="00DC284A"/>
    <w:rsid w:val="00DC4DB5"/>
    <w:rsid w:val="00DC63A9"/>
    <w:rsid w:val="00DC6BB0"/>
    <w:rsid w:val="00DC7935"/>
    <w:rsid w:val="00DD34DE"/>
    <w:rsid w:val="00DD500B"/>
    <w:rsid w:val="00DE00B5"/>
    <w:rsid w:val="00DE16A6"/>
    <w:rsid w:val="00DE509C"/>
    <w:rsid w:val="00DF23F5"/>
    <w:rsid w:val="00DF2AE7"/>
    <w:rsid w:val="00DF3DE0"/>
    <w:rsid w:val="00DF439B"/>
    <w:rsid w:val="00E00C30"/>
    <w:rsid w:val="00E058C3"/>
    <w:rsid w:val="00E06676"/>
    <w:rsid w:val="00E1079F"/>
    <w:rsid w:val="00E15B4A"/>
    <w:rsid w:val="00E171FD"/>
    <w:rsid w:val="00E17F5F"/>
    <w:rsid w:val="00E21B5C"/>
    <w:rsid w:val="00E250BE"/>
    <w:rsid w:val="00E27BAF"/>
    <w:rsid w:val="00E30189"/>
    <w:rsid w:val="00E3223F"/>
    <w:rsid w:val="00E32F89"/>
    <w:rsid w:val="00E332EA"/>
    <w:rsid w:val="00E35292"/>
    <w:rsid w:val="00E3548B"/>
    <w:rsid w:val="00E3610C"/>
    <w:rsid w:val="00E36717"/>
    <w:rsid w:val="00E40D4C"/>
    <w:rsid w:val="00E4264B"/>
    <w:rsid w:val="00E50F16"/>
    <w:rsid w:val="00E513C3"/>
    <w:rsid w:val="00E523A7"/>
    <w:rsid w:val="00E52ED5"/>
    <w:rsid w:val="00E53F6B"/>
    <w:rsid w:val="00E610E7"/>
    <w:rsid w:val="00E64467"/>
    <w:rsid w:val="00E66F1A"/>
    <w:rsid w:val="00E71694"/>
    <w:rsid w:val="00E71EA8"/>
    <w:rsid w:val="00E726A0"/>
    <w:rsid w:val="00E762E5"/>
    <w:rsid w:val="00E76A30"/>
    <w:rsid w:val="00E802EC"/>
    <w:rsid w:val="00E828A7"/>
    <w:rsid w:val="00E82CE5"/>
    <w:rsid w:val="00E84F2C"/>
    <w:rsid w:val="00E85AA2"/>
    <w:rsid w:val="00E87E7F"/>
    <w:rsid w:val="00E92E80"/>
    <w:rsid w:val="00E94E41"/>
    <w:rsid w:val="00E9516F"/>
    <w:rsid w:val="00E96F10"/>
    <w:rsid w:val="00EA2692"/>
    <w:rsid w:val="00EA7B20"/>
    <w:rsid w:val="00EB1D89"/>
    <w:rsid w:val="00EB1F00"/>
    <w:rsid w:val="00EB5F49"/>
    <w:rsid w:val="00EC0E74"/>
    <w:rsid w:val="00ED24F6"/>
    <w:rsid w:val="00ED3D55"/>
    <w:rsid w:val="00ED40AB"/>
    <w:rsid w:val="00ED5102"/>
    <w:rsid w:val="00ED5830"/>
    <w:rsid w:val="00ED7AAE"/>
    <w:rsid w:val="00EE02A6"/>
    <w:rsid w:val="00EE0CE3"/>
    <w:rsid w:val="00EE1C01"/>
    <w:rsid w:val="00EE1ECB"/>
    <w:rsid w:val="00EE2011"/>
    <w:rsid w:val="00EE30B2"/>
    <w:rsid w:val="00EF235C"/>
    <w:rsid w:val="00EF2EE2"/>
    <w:rsid w:val="00EF5536"/>
    <w:rsid w:val="00F003BF"/>
    <w:rsid w:val="00F051BE"/>
    <w:rsid w:val="00F07B3F"/>
    <w:rsid w:val="00F151BD"/>
    <w:rsid w:val="00F20756"/>
    <w:rsid w:val="00F24395"/>
    <w:rsid w:val="00F26107"/>
    <w:rsid w:val="00F26AD4"/>
    <w:rsid w:val="00F2719E"/>
    <w:rsid w:val="00F2793F"/>
    <w:rsid w:val="00F37790"/>
    <w:rsid w:val="00F3787D"/>
    <w:rsid w:val="00F40154"/>
    <w:rsid w:val="00F407D7"/>
    <w:rsid w:val="00F47AA2"/>
    <w:rsid w:val="00F52457"/>
    <w:rsid w:val="00F53D95"/>
    <w:rsid w:val="00F540B2"/>
    <w:rsid w:val="00F54E67"/>
    <w:rsid w:val="00F573D4"/>
    <w:rsid w:val="00F61A9C"/>
    <w:rsid w:val="00F61FF5"/>
    <w:rsid w:val="00F63CE5"/>
    <w:rsid w:val="00F63ECE"/>
    <w:rsid w:val="00F6448B"/>
    <w:rsid w:val="00F6482B"/>
    <w:rsid w:val="00F65106"/>
    <w:rsid w:val="00F663C1"/>
    <w:rsid w:val="00F70A65"/>
    <w:rsid w:val="00F761B4"/>
    <w:rsid w:val="00F805D3"/>
    <w:rsid w:val="00F80D37"/>
    <w:rsid w:val="00F80E99"/>
    <w:rsid w:val="00F86051"/>
    <w:rsid w:val="00F90291"/>
    <w:rsid w:val="00F913DB"/>
    <w:rsid w:val="00F9599D"/>
    <w:rsid w:val="00F97ADE"/>
    <w:rsid w:val="00FA3DCC"/>
    <w:rsid w:val="00FA5ECA"/>
    <w:rsid w:val="00FA62BF"/>
    <w:rsid w:val="00FA7840"/>
    <w:rsid w:val="00FB03D6"/>
    <w:rsid w:val="00FB2ACC"/>
    <w:rsid w:val="00FB33B3"/>
    <w:rsid w:val="00FB4A4F"/>
    <w:rsid w:val="00FB4BEB"/>
    <w:rsid w:val="00FB7906"/>
    <w:rsid w:val="00FC148A"/>
    <w:rsid w:val="00FC3529"/>
    <w:rsid w:val="00FC5094"/>
    <w:rsid w:val="00FC50E6"/>
    <w:rsid w:val="00FD1A24"/>
    <w:rsid w:val="00FD3CA0"/>
    <w:rsid w:val="00FD5BF7"/>
    <w:rsid w:val="00FD6377"/>
    <w:rsid w:val="00FD7D95"/>
    <w:rsid w:val="00FE094B"/>
    <w:rsid w:val="00FE11C7"/>
    <w:rsid w:val="00FE1BE8"/>
    <w:rsid w:val="00FE5BA6"/>
    <w:rsid w:val="00FF3C75"/>
    <w:rsid w:val="00FF4EC2"/>
    <w:rsid w:val="00FF5B8F"/>
    <w:rsid w:val="00FF63E9"/>
    <w:rsid w:val="00FF662A"/>
    <w:rsid w:val="00FF7272"/>
    <w:rsid w:val="00FF73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657BE945"/>
  <w15:chartTrackingRefBased/>
  <w15:docId w15:val="{DB662A57-9A98-407B-A803-77384FEA1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747F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6A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E6A22"/>
  </w:style>
  <w:style w:type="paragraph" w:styleId="Fuzeile">
    <w:name w:val="footer"/>
    <w:basedOn w:val="Standard"/>
    <w:link w:val="FuzeileZchn"/>
    <w:uiPriority w:val="99"/>
    <w:unhideWhenUsed/>
    <w:rsid w:val="009E6A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6A22"/>
  </w:style>
  <w:style w:type="paragraph" w:styleId="Sprechblasentext">
    <w:name w:val="Balloon Text"/>
    <w:basedOn w:val="Standard"/>
    <w:link w:val="SprechblasentextZchn"/>
    <w:uiPriority w:val="99"/>
    <w:semiHidden/>
    <w:unhideWhenUsed/>
    <w:rsid w:val="009E6A22"/>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9E6A22"/>
    <w:rPr>
      <w:rFonts w:ascii="Tahoma" w:hAnsi="Tahoma" w:cs="Tahoma"/>
      <w:sz w:val="16"/>
      <w:szCs w:val="16"/>
    </w:rPr>
  </w:style>
  <w:style w:type="paragraph" w:styleId="StandardWeb">
    <w:name w:val="Normal (Web)"/>
    <w:basedOn w:val="Standard"/>
    <w:uiPriority w:val="99"/>
    <w:rsid w:val="00CE75A6"/>
    <w:pPr>
      <w:suppressAutoHyphens/>
      <w:spacing w:before="280" w:after="280" w:line="240" w:lineRule="auto"/>
      <w:ind w:left="351" w:right="351"/>
    </w:pPr>
    <w:rPr>
      <w:rFonts w:ascii="Verdana" w:eastAsia="Times New Roman" w:hAnsi="Verdana"/>
      <w:color w:val="000000"/>
      <w:sz w:val="18"/>
      <w:szCs w:val="18"/>
      <w:lang w:eastAsia="ar-SA"/>
    </w:rPr>
  </w:style>
  <w:style w:type="character" w:styleId="Hyperlink">
    <w:name w:val="Hyperlink"/>
    <w:uiPriority w:val="99"/>
    <w:unhideWhenUsed/>
    <w:rsid w:val="00DF439B"/>
    <w:rPr>
      <w:color w:val="0000FF"/>
      <w:u w:val="single"/>
    </w:rPr>
  </w:style>
  <w:style w:type="character" w:styleId="Fett">
    <w:name w:val="Strong"/>
    <w:uiPriority w:val="22"/>
    <w:qFormat/>
    <w:rsid w:val="00DD34DE"/>
    <w:rPr>
      <w:b/>
      <w:bCs/>
    </w:rPr>
  </w:style>
  <w:style w:type="paragraph" w:styleId="KeinLeerraum">
    <w:name w:val="No Spacing"/>
    <w:uiPriority w:val="1"/>
    <w:qFormat/>
    <w:rsid w:val="004462D4"/>
    <w:rPr>
      <w:sz w:val="22"/>
      <w:szCs w:val="22"/>
      <w:lang w:eastAsia="en-US"/>
    </w:rPr>
  </w:style>
  <w:style w:type="character" w:customStyle="1" w:styleId="BesuchterHyperlink">
    <w:name w:val="BesuchterHyperlink"/>
    <w:uiPriority w:val="99"/>
    <w:semiHidden/>
    <w:unhideWhenUsed/>
    <w:rsid w:val="00926A6A"/>
    <w:rPr>
      <w:color w:val="800080"/>
      <w:u w:val="single"/>
    </w:rPr>
  </w:style>
  <w:style w:type="paragraph" w:customStyle="1" w:styleId="Default">
    <w:name w:val="Default"/>
    <w:rsid w:val="004B3F19"/>
    <w:pPr>
      <w:autoSpaceDE w:val="0"/>
      <w:autoSpaceDN w:val="0"/>
      <w:adjustRightInd w:val="0"/>
    </w:pPr>
    <w:rPr>
      <w:rFonts w:ascii="Arial" w:hAnsi="Arial" w:cs="Arial"/>
      <w:color w:val="000000"/>
      <w:sz w:val="24"/>
      <w:szCs w:val="24"/>
    </w:rPr>
  </w:style>
  <w:style w:type="character" w:styleId="NichtaufgelsteErwhnung">
    <w:name w:val="Unresolved Mention"/>
    <w:uiPriority w:val="99"/>
    <w:semiHidden/>
    <w:unhideWhenUsed/>
    <w:rsid w:val="00341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6348">
      <w:bodyDiv w:val="1"/>
      <w:marLeft w:val="0"/>
      <w:marRight w:val="0"/>
      <w:marTop w:val="0"/>
      <w:marBottom w:val="0"/>
      <w:divBdr>
        <w:top w:val="none" w:sz="0" w:space="0" w:color="auto"/>
        <w:left w:val="none" w:sz="0" w:space="0" w:color="auto"/>
        <w:bottom w:val="none" w:sz="0" w:space="0" w:color="auto"/>
        <w:right w:val="none" w:sz="0" w:space="0" w:color="auto"/>
      </w:divBdr>
    </w:div>
    <w:div w:id="315955078">
      <w:bodyDiv w:val="1"/>
      <w:marLeft w:val="0"/>
      <w:marRight w:val="0"/>
      <w:marTop w:val="0"/>
      <w:marBottom w:val="0"/>
      <w:divBdr>
        <w:top w:val="none" w:sz="0" w:space="0" w:color="auto"/>
        <w:left w:val="none" w:sz="0" w:space="0" w:color="auto"/>
        <w:bottom w:val="none" w:sz="0" w:space="0" w:color="auto"/>
        <w:right w:val="none" w:sz="0" w:space="0" w:color="auto"/>
      </w:divBdr>
    </w:div>
    <w:div w:id="362755345">
      <w:bodyDiv w:val="1"/>
      <w:marLeft w:val="0"/>
      <w:marRight w:val="0"/>
      <w:marTop w:val="0"/>
      <w:marBottom w:val="0"/>
      <w:divBdr>
        <w:top w:val="none" w:sz="0" w:space="0" w:color="auto"/>
        <w:left w:val="none" w:sz="0" w:space="0" w:color="auto"/>
        <w:bottom w:val="none" w:sz="0" w:space="0" w:color="auto"/>
        <w:right w:val="none" w:sz="0" w:space="0" w:color="auto"/>
      </w:divBdr>
    </w:div>
    <w:div w:id="519205213">
      <w:bodyDiv w:val="1"/>
      <w:marLeft w:val="0"/>
      <w:marRight w:val="0"/>
      <w:marTop w:val="0"/>
      <w:marBottom w:val="0"/>
      <w:divBdr>
        <w:top w:val="none" w:sz="0" w:space="0" w:color="auto"/>
        <w:left w:val="none" w:sz="0" w:space="0" w:color="auto"/>
        <w:bottom w:val="none" w:sz="0" w:space="0" w:color="auto"/>
        <w:right w:val="none" w:sz="0" w:space="0" w:color="auto"/>
      </w:divBdr>
    </w:div>
    <w:div w:id="620188243">
      <w:bodyDiv w:val="1"/>
      <w:marLeft w:val="0"/>
      <w:marRight w:val="0"/>
      <w:marTop w:val="0"/>
      <w:marBottom w:val="0"/>
      <w:divBdr>
        <w:top w:val="none" w:sz="0" w:space="0" w:color="auto"/>
        <w:left w:val="none" w:sz="0" w:space="0" w:color="auto"/>
        <w:bottom w:val="none" w:sz="0" w:space="0" w:color="auto"/>
        <w:right w:val="none" w:sz="0" w:space="0" w:color="auto"/>
      </w:divBdr>
    </w:div>
    <w:div w:id="857736901">
      <w:bodyDiv w:val="1"/>
      <w:marLeft w:val="0"/>
      <w:marRight w:val="0"/>
      <w:marTop w:val="0"/>
      <w:marBottom w:val="0"/>
      <w:divBdr>
        <w:top w:val="none" w:sz="0" w:space="0" w:color="auto"/>
        <w:left w:val="none" w:sz="0" w:space="0" w:color="auto"/>
        <w:bottom w:val="none" w:sz="0" w:space="0" w:color="auto"/>
        <w:right w:val="none" w:sz="0" w:space="0" w:color="auto"/>
      </w:divBdr>
    </w:div>
    <w:div w:id="981927002">
      <w:bodyDiv w:val="1"/>
      <w:marLeft w:val="0"/>
      <w:marRight w:val="0"/>
      <w:marTop w:val="0"/>
      <w:marBottom w:val="0"/>
      <w:divBdr>
        <w:top w:val="none" w:sz="0" w:space="0" w:color="auto"/>
        <w:left w:val="none" w:sz="0" w:space="0" w:color="auto"/>
        <w:bottom w:val="none" w:sz="0" w:space="0" w:color="auto"/>
        <w:right w:val="none" w:sz="0" w:space="0" w:color="auto"/>
      </w:divBdr>
    </w:div>
    <w:div w:id="1270620652">
      <w:bodyDiv w:val="1"/>
      <w:marLeft w:val="0"/>
      <w:marRight w:val="0"/>
      <w:marTop w:val="0"/>
      <w:marBottom w:val="0"/>
      <w:divBdr>
        <w:top w:val="none" w:sz="0" w:space="0" w:color="auto"/>
        <w:left w:val="none" w:sz="0" w:space="0" w:color="auto"/>
        <w:bottom w:val="none" w:sz="0" w:space="0" w:color="auto"/>
        <w:right w:val="none" w:sz="0" w:space="0" w:color="auto"/>
      </w:divBdr>
    </w:div>
    <w:div w:id="1515265983">
      <w:bodyDiv w:val="1"/>
      <w:marLeft w:val="0"/>
      <w:marRight w:val="0"/>
      <w:marTop w:val="0"/>
      <w:marBottom w:val="0"/>
      <w:divBdr>
        <w:top w:val="none" w:sz="0" w:space="0" w:color="auto"/>
        <w:left w:val="none" w:sz="0" w:space="0" w:color="auto"/>
        <w:bottom w:val="none" w:sz="0" w:space="0" w:color="auto"/>
        <w:right w:val="none" w:sz="0" w:space="0" w:color="auto"/>
      </w:divBdr>
    </w:div>
    <w:div w:id="1527596596">
      <w:bodyDiv w:val="1"/>
      <w:marLeft w:val="0"/>
      <w:marRight w:val="0"/>
      <w:marTop w:val="0"/>
      <w:marBottom w:val="0"/>
      <w:divBdr>
        <w:top w:val="none" w:sz="0" w:space="0" w:color="auto"/>
        <w:left w:val="none" w:sz="0" w:space="0" w:color="auto"/>
        <w:bottom w:val="none" w:sz="0" w:space="0" w:color="auto"/>
        <w:right w:val="none" w:sz="0" w:space="0" w:color="auto"/>
      </w:divBdr>
      <w:divsChild>
        <w:div w:id="174654990">
          <w:marLeft w:val="0"/>
          <w:marRight w:val="0"/>
          <w:marTop w:val="0"/>
          <w:marBottom w:val="0"/>
          <w:divBdr>
            <w:top w:val="none" w:sz="0" w:space="0" w:color="auto"/>
            <w:left w:val="none" w:sz="0" w:space="0" w:color="auto"/>
            <w:bottom w:val="none" w:sz="0" w:space="0" w:color="auto"/>
            <w:right w:val="none" w:sz="0" w:space="0" w:color="auto"/>
          </w:divBdr>
        </w:div>
        <w:div w:id="936600036">
          <w:marLeft w:val="0"/>
          <w:marRight w:val="0"/>
          <w:marTop w:val="0"/>
          <w:marBottom w:val="0"/>
          <w:divBdr>
            <w:top w:val="none" w:sz="0" w:space="0" w:color="auto"/>
            <w:left w:val="none" w:sz="0" w:space="0" w:color="auto"/>
            <w:bottom w:val="none" w:sz="0" w:space="0" w:color="auto"/>
            <w:right w:val="none" w:sz="0" w:space="0" w:color="auto"/>
          </w:divBdr>
        </w:div>
        <w:div w:id="1883126005">
          <w:marLeft w:val="0"/>
          <w:marRight w:val="0"/>
          <w:marTop w:val="0"/>
          <w:marBottom w:val="0"/>
          <w:divBdr>
            <w:top w:val="none" w:sz="0" w:space="0" w:color="auto"/>
            <w:left w:val="none" w:sz="0" w:space="0" w:color="auto"/>
            <w:bottom w:val="none" w:sz="0" w:space="0" w:color="auto"/>
            <w:right w:val="none" w:sz="0" w:space="0" w:color="auto"/>
          </w:divBdr>
        </w:div>
      </w:divsChild>
    </w:div>
    <w:div w:id="1556165516">
      <w:bodyDiv w:val="1"/>
      <w:marLeft w:val="0"/>
      <w:marRight w:val="0"/>
      <w:marTop w:val="0"/>
      <w:marBottom w:val="0"/>
      <w:divBdr>
        <w:top w:val="none" w:sz="0" w:space="0" w:color="auto"/>
        <w:left w:val="none" w:sz="0" w:space="0" w:color="auto"/>
        <w:bottom w:val="none" w:sz="0" w:space="0" w:color="auto"/>
        <w:right w:val="none" w:sz="0" w:space="0" w:color="auto"/>
      </w:divBdr>
    </w:div>
    <w:div w:id="1608583965">
      <w:bodyDiv w:val="1"/>
      <w:marLeft w:val="0"/>
      <w:marRight w:val="0"/>
      <w:marTop w:val="0"/>
      <w:marBottom w:val="0"/>
      <w:divBdr>
        <w:top w:val="none" w:sz="0" w:space="0" w:color="auto"/>
        <w:left w:val="none" w:sz="0" w:space="0" w:color="auto"/>
        <w:bottom w:val="none" w:sz="0" w:space="0" w:color="auto"/>
        <w:right w:val="none" w:sz="0" w:space="0" w:color="auto"/>
      </w:divBdr>
    </w:div>
    <w:div w:id="1632714315">
      <w:bodyDiv w:val="1"/>
      <w:marLeft w:val="0"/>
      <w:marRight w:val="0"/>
      <w:marTop w:val="0"/>
      <w:marBottom w:val="0"/>
      <w:divBdr>
        <w:top w:val="none" w:sz="0" w:space="0" w:color="auto"/>
        <w:left w:val="none" w:sz="0" w:space="0" w:color="auto"/>
        <w:bottom w:val="none" w:sz="0" w:space="0" w:color="auto"/>
        <w:right w:val="none" w:sz="0" w:space="0" w:color="auto"/>
      </w:divBdr>
    </w:div>
    <w:div w:id="1822236138">
      <w:bodyDiv w:val="1"/>
      <w:marLeft w:val="0"/>
      <w:marRight w:val="0"/>
      <w:marTop w:val="0"/>
      <w:marBottom w:val="0"/>
      <w:divBdr>
        <w:top w:val="none" w:sz="0" w:space="0" w:color="auto"/>
        <w:left w:val="none" w:sz="0" w:space="0" w:color="auto"/>
        <w:bottom w:val="none" w:sz="0" w:space="0" w:color="auto"/>
        <w:right w:val="none" w:sz="0" w:space="0" w:color="auto"/>
      </w:divBdr>
    </w:div>
    <w:div w:id="200358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urz-karkassenhandel.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mailto:info@kurz-karkassenhandel.de" TargetMode="External"/><Relationship Id="rId2" Type="http://schemas.openxmlformats.org/officeDocument/2006/relationships/hyperlink" Target="http://www.kurz-karkassenhandel.de" TargetMode="External"/><Relationship Id="rId1" Type="http://schemas.openxmlformats.org/officeDocument/2006/relationships/hyperlink" Target="mailto:info@kurz-karkassenhandel.de" TargetMode="External"/><Relationship Id="rId4" Type="http://schemas.openxmlformats.org/officeDocument/2006/relationships/hyperlink" Target="http://www.kurz-karkassenhandel.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E20F7C-0B59-4149-8BD0-9E4C47CBB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2786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3222</CharactersWithSpaces>
  <SharedDoc>false</SharedDoc>
  <HLinks>
    <vt:vector size="24" baseType="variant">
      <vt:variant>
        <vt:i4>2818103</vt:i4>
      </vt:variant>
      <vt:variant>
        <vt:i4>3</vt:i4>
      </vt:variant>
      <vt:variant>
        <vt:i4>0</vt:i4>
      </vt:variant>
      <vt:variant>
        <vt:i4>5</vt:i4>
      </vt:variant>
      <vt:variant>
        <vt:lpwstr>http://www.kurz-karkassenhandel.de/</vt:lpwstr>
      </vt:variant>
      <vt:variant>
        <vt:lpwstr/>
      </vt:variant>
      <vt:variant>
        <vt:i4>4849743</vt:i4>
      </vt:variant>
      <vt:variant>
        <vt:i4>0</vt:i4>
      </vt:variant>
      <vt:variant>
        <vt:i4>0</vt:i4>
      </vt:variant>
      <vt:variant>
        <vt:i4>5</vt:i4>
      </vt:variant>
      <vt:variant>
        <vt:lpwstr>https://kurz-karkassenhandel.de/altreifenentsorgung/auftrag-fur-kleinmengen/</vt:lpwstr>
      </vt:variant>
      <vt:variant>
        <vt:lpwstr/>
      </vt:variant>
      <vt:variant>
        <vt:i4>2818103</vt:i4>
      </vt:variant>
      <vt:variant>
        <vt:i4>3</vt:i4>
      </vt:variant>
      <vt:variant>
        <vt:i4>0</vt:i4>
      </vt:variant>
      <vt:variant>
        <vt:i4>5</vt:i4>
      </vt:variant>
      <vt:variant>
        <vt:lpwstr>http://www.kurz-karkassenhandel.de/</vt:lpwstr>
      </vt:variant>
      <vt:variant>
        <vt:lpwstr/>
      </vt:variant>
      <vt:variant>
        <vt:i4>4849710</vt:i4>
      </vt:variant>
      <vt:variant>
        <vt:i4>0</vt:i4>
      </vt:variant>
      <vt:variant>
        <vt:i4>0</vt:i4>
      </vt:variant>
      <vt:variant>
        <vt:i4>5</vt:i4>
      </vt:variant>
      <vt:variant>
        <vt:lpwstr>mailto:info@kurz-karkassenhandel.de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Kukula</dc:creator>
  <cp:keywords/>
  <cp:lastModifiedBy>Hanna Dauksch</cp:lastModifiedBy>
  <cp:revision>3</cp:revision>
  <cp:lastPrinted>2020-10-21T08:11:00Z</cp:lastPrinted>
  <dcterms:created xsi:type="dcterms:W3CDTF">2020-10-16T11:37:00Z</dcterms:created>
  <dcterms:modified xsi:type="dcterms:W3CDTF">2020-10-21T08:26:00Z</dcterms:modified>
</cp:coreProperties>
</file>